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95CB" w14:textId="703E8573" w:rsidR="001A2C51" w:rsidRPr="001A2C51" w:rsidRDefault="001A2C51" w:rsidP="001A2C51">
      <w:pPr>
        <w:spacing w:before="292" w:after="75"/>
        <w:outlineLvl w:val="0"/>
      </w:pPr>
      <w:r w:rsidRPr="001A2C51">
        <w:t>Enhancing monitoring and prevention of invasive non-native species across UKOTs</w:t>
      </w:r>
      <w:r w:rsidR="00266359">
        <w:t xml:space="preserve"> – </w:t>
      </w:r>
      <w:r w:rsidR="000162D3">
        <w:t>BAS and SGSSI</w:t>
      </w:r>
      <w:r w:rsidR="00266359">
        <w:t xml:space="preserve"> Programme</w:t>
      </w:r>
    </w:p>
    <w:p w14:paraId="6F37F865" w14:textId="34B74DBD" w:rsidR="001A2C51" w:rsidRDefault="00000000">
      <w:hyperlink r:id="rId8" w:history="1">
        <w:r w:rsidR="001A2C51" w:rsidRPr="0049231D">
          <w:rPr>
            <w:rStyle w:val="Hyperlink"/>
          </w:rPr>
          <w:t>https://darwinplus.org.uk/project/DPLUS175/</w:t>
        </w:r>
      </w:hyperlink>
    </w:p>
    <w:p w14:paraId="00861E70" w14:textId="7E309CB2" w:rsidR="001A2C51" w:rsidRDefault="001A2C51"/>
    <w:p w14:paraId="27F0BF32" w14:textId="4518D0C9" w:rsidR="001A2C51" w:rsidRDefault="000162D3">
      <w:r>
        <w:t>British Antarctic Survey</w:t>
      </w:r>
      <w:r w:rsidR="00F07DCD">
        <w:t>, Cambridge</w:t>
      </w:r>
    </w:p>
    <w:p w14:paraId="62047E01" w14:textId="77777777" w:rsidR="000162D3" w:rsidRDefault="000162D3"/>
    <w:p w14:paraId="6C51E190" w14:textId="171AD768" w:rsidR="00FC1C2C" w:rsidRPr="00FE1630" w:rsidRDefault="00FC1C2C" w:rsidP="00FE1630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 w:rsidRPr="00FE1630">
        <w:rPr>
          <w:b/>
          <w:bCs/>
        </w:rPr>
        <w:t>Draft workshop programme</w:t>
      </w:r>
    </w:p>
    <w:p w14:paraId="70E92488" w14:textId="77777777" w:rsidR="00FE1630" w:rsidRDefault="00FE1630"/>
    <w:p w14:paraId="5BC2CFAE" w14:textId="75175E24" w:rsidR="00C5581D" w:rsidRDefault="00C5581D">
      <w:r>
        <w:t xml:space="preserve">Tuesday </w:t>
      </w:r>
      <w:r w:rsidR="00F07DCD">
        <w:t>10 October</w:t>
      </w:r>
    </w:p>
    <w:p w14:paraId="668360C4" w14:textId="08D1F56A" w:rsidR="00907F33" w:rsidRDefault="00907F33" w:rsidP="00907F33">
      <w:pPr>
        <w:pStyle w:val="ListParagraph"/>
        <w:numPr>
          <w:ilvl w:val="0"/>
          <w:numId w:val="10"/>
        </w:numPr>
      </w:pPr>
      <w:r>
        <w:t>Introduction</w:t>
      </w:r>
    </w:p>
    <w:p w14:paraId="220A8087" w14:textId="26E0E77C" w:rsidR="00C5581D" w:rsidRDefault="00266359">
      <w:r>
        <w:t>09</w:t>
      </w:r>
      <w:r w:rsidR="00B17257">
        <w:t>00</w:t>
      </w:r>
      <w:r w:rsidR="00C5581D">
        <w:t>: Welcome and introductions</w:t>
      </w:r>
    </w:p>
    <w:p w14:paraId="2448A263" w14:textId="1C837DF2" w:rsidR="00C5581D" w:rsidRDefault="00266359" w:rsidP="00C5581D">
      <w:pPr>
        <w:outlineLvl w:val="0"/>
      </w:pPr>
      <w:r>
        <w:t>0915</w:t>
      </w:r>
      <w:r w:rsidR="00C5581D">
        <w:t xml:space="preserve">: Overview of workshop and Darwin Plus Project: Enhancing monitoring and prevention of invasive non-native species across UKOTs – Helen Roy </w:t>
      </w:r>
    </w:p>
    <w:p w14:paraId="32CD7A27" w14:textId="2BE39395" w:rsidR="119CC99A" w:rsidRDefault="119CC99A" w:rsidP="119CC99A">
      <w:pPr>
        <w:outlineLvl w:val="0"/>
      </w:pPr>
    </w:p>
    <w:p w14:paraId="25E8546F" w14:textId="5D6B7659" w:rsidR="701758DD" w:rsidRDefault="701758DD" w:rsidP="119CC99A">
      <w:r>
        <w:t>0930: Talks from BAS and SGGSI</w:t>
      </w:r>
      <w:r w:rsidR="5FBC5EEE">
        <w:t xml:space="preserve"> including:</w:t>
      </w:r>
    </w:p>
    <w:p w14:paraId="7DC71726" w14:textId="2F75D82A" w:rsidR="701758DD" w:rsidRDefault="1A39D960" w:rsidP="119CC99A">
      <w:r>
        <w:t>I</w:t>
      </w:r>
      <w:r w:rsidR="5FBC5EEE">
        <w:t xml:space="preserve">ntroductory talks </w:t>
      </w:r>
      <w:r w:rsidR="5278282D">
        <w:t>-</w:t>
      </w:r>
      <w:r w:rsidR="5FBC5EEE">
        <w:t xml:space="preserve"> Peter Convey and Dav</w:t>
      </w:r>
      <w:r w:rsidR="7DCC3FD0">
        <w:t>id Barnes</w:t>
      </w:r>
    </w:p>
    <w:p w14:paraId="4DE51825" w14:textId="1975A24A" w:rsidR="57D624BD" w:rsidRDefault="57D624BD" w:rsidP="7B3ADDCE">
      <w:r>
        <w:t>Effective biosecurity</w:t>
      </w:r>
      <w:r w:rsidR="46B3D436">
        <w:t xml:space="preserve"> – Kevin Hughes</w:t>
      </w:r>
    </w:p>
    <w:p w14:paraId="545DC6D3" w14:textId="6268B747" w:rsidR="119CC99A" w:rsidRDefault="119CC99A" w:rsidP="119CC99A">
      <w:pPr>
        <w:outlineLvl w:val="0"/>
      </w:pPr>
    </w:p>
    <w:p w14:paraId="27C3C6A6" w14:textId="0AA83733" w:rsidR="00C5581D" w:rsidRDefault="00C5581D">
      <w:r>
        <w:t>1</w:t>
      </w:r>
      <w:r w:rsidR="00266359">
        <w:t>035</w:t>
      </w:r>
      <w:r>
        <w:t>: Coffee</w:t>
      </w:r>
    </w:p>
    <w:p w14:paraId="5E8D3173" w14:textId="77777777" w:rsidR="00907F33" w:rsidRDefault="00907F33"/>
    <w:p w14:paraId="59C56EA1" w14:textId="4F2D710E" w:rsidR="1FB4EF22" w:rsidRDefault="1FB4EF22" w:rsidP="119CC99A">
      <w:pPr>
        <w:rPr>
          <w:rFonts w:eastAsia="Calibri"/>
          <w:b/>
          <w:bCs/>
        </w:rPr>
      </w:pPr>
      <w:r w:rsidRPr="119CC99A">
        <w:rPr>
          <w:b/>
          <w:bCs/>
        </w:rPr>
        <w:t>Non-Native Species Information Systems</w:t>
      </w:r>
    </w:p>
    <w:p w14:paraId="4EDBB11F" w14:textId="5FD887A8" w:rsidR="1C22167D" w:rsidRDefault="1C22167D">
      <w:r>
        <w:t xml:space="preserve">1100: Non-native species monitoring in GB – Helen Roy </w:t>
      </w:r>
    </w:p>
    <w:p w14:paraId="254E2A7D" w14:textId="35AB4644" w:rsidR="119CC99A" w:rsidRDefault="119CC99A" w:rsidP="119CC99A"/>
    <w:p w14:paraId="209B2202" w14:textId="1FBD484B" w:rsidR="1C22167D" w:rsidRDefault="1C22167D">
      <w:r>
        <w:t xml:space="preserve">1115: Introduction to </w:t>
      </w:r>
      <w:proofErr w:type="spellStart"/>
      <w:r>
        <w:t>CyDAS</w:t>
      </w:r>
      <w:proofErr w:type="spellEnd"/>
      <w:r>
        <w:t xml:space="preserve"> – Jakovos Demetriou and Kelly Martinou</w:t>
      </w:r>
    </w:p>
    <w:p w14:paraId="2EC6A2C8" w14:textId="544BCFE9" w:rsidR="119CC99A" w:rsidRDefault="119CC99A" w:rsidP="119CC99A"/>
    <w:p w14:paraId="0BD9E673" w14:textId="4C3E95D7" w:rsidR="1FB4EF22" w:rsidRDefault="1FB4EF22">
      <w:r>
        <w:t>11</w:t>
      </w:r>
      <w:r w:rsidR="2288ACE1">
        <w:t>35</w:t>
      </w:r>
      <w:r>
        <w:t>: Introduction to UK Overseas Territories Database of Non-Native Species – David Roy and Meg Williams</w:t>
      </w:r>
    </w:p>
    <w:p w14:paraId="15B4716E" w14:textId="49179E73" w:rsidR="119CC99A" w:rsidRDefault="119CC99A" w:rsidP="119CC99A"/>
    <w:p w14:paraId="59CA1DB7" w14:textId="3985D6A5" w:rsidR="0051B75B" w:rsidRDefault="0051B75B">
      <w:r>
        <w:t>11</w:t>
      </w:r>
      <w:r w:rsidR="02FC5427">
        <w:t>55</w:t>
      </w:r>
      <w:r>
        <w:t>: Discussion on structure of UK Overseas Territories Database of Non-Native Species and potential for integration with existing BAS / SGSSI systems</w:t>
      </w:r>
    </w:p>
    <w:p w14:paraId="578A5408" w14:textId="70C6A7D2" w:rsidR="00FC1C2C" w:rsidRDefault="00FC1C2C"/>
    <w:p w14:paraId="1021193B" w14:textId="4CAD5BF9" w:rsidR="00FC1C2C" w:rsidRPr="00266359" w:rsidRDefault="00FC1C2C">
      <w:pPr>
        <w:rPr>
          <w:b/>
          <w:bCs/>
        </w:rPr>
      </w:pPr>
      <w:r w:rsidRPr="119CC99A">
        <w:rPr>
          <w:b/>
          <w:bCs/>
        </w:rPr>
        <w:t>12</w:t>
      </w:r>
      <w:r w:rsidR="60D8A8B6" w:rsidRPr="119CC99A">
        <w:rPr>
          <w:b/>
          <w:bCs/>
        </w:rPr>
        <w:t>45</w:t>
      </w:r>
      <w:r w:rsidRPr="119CC99A">
        <w:rPr>
          <w:b/>
          <w:bCs/>
        </w:rPr>
        <w:t>: Lunch</w:t>
      </w:r>
    </w:p>
    <w:p w14:paraId="1AB80DE1" w14:textId="3C3449CA" w:rsidR="119CC99A" w:rsidRDefault="119CC99A" w:rsidP="119CC99A"/>
    <w:p w14:paraId="15366237" w14:textId="0C049886" w:rsidR="5DF32A53" w:rsidRDefault="5DF32A53" w:rsidP="119CC99A">
      <w:pPr>
        <w:rPr>
          <w:rFonts w:eastAsia="Calibri"/>
        </w:rPr>
      </w:pPr>
      <w:r w:rsidRPr="119CC99A">
        <w:rPr>
          <w:b/>
          <w:bCs/>
        </w:rPr>
        <w:t>Indicators and Reporting</w:t>
      </w:r>
    </w:p>
    <w:p w14:paraId="693FFB52" w14:textId="6F9778EA" w:rsidR="006320A8" w:rsidRDefault="00907F33" w:rsidP="006320A8">
      <w:r>
        <w:t>13</w:t>
      </w:r>
      <w:r w:rsidR="00266359">
        <w:t>30</w:t>
      </w:r>
      <w:r>
        <w:t xml:space="preserve">: </w:t>
      </w:r>
      <w:r w:rsidR="006320A8">
        <w:t>Indicators and the Global Biodiversity Framework – Helen Roy</w:t>
      </w:r>
    </w:p>
    <w:p w14:paraId="2462B185" w14:textId="77777777" w:rsidR="00DA1C78" w:rsidRDefault="00DA1C78" w:rsidP="00907F33"/>
    <w:p w14:paraId="2038A836" w14:textId="1D94BA91" w:rsidR="00907F33" w:rsidRDefault="00F07DCD" w:rsidP="00907F33">
      <w:r>
        <w:t>1345</w:t>
      </w:r>
      <w:r w:rsidR="00DA1C78">
        <w:t xml:space="preserve">: </w:t>
      </w:r>
      <w:r w:rsidR="006320A8">
        <w:t>Overview of approaches to reporting and summarising invasive non-native species data – Diana Bowler</w:t>
      </w:r>
    </w:p>
    <w:p w14:paraId="00FD0D28" w14:textId="06EE5A14" w:rsidR="00266359" w:rsidRDefault="00266359" w:rsidP="00907F33"/>
    <w:p w14:paraId="01025AA2" w14:textId="2C66A604" w:rsidR="00266359" w:rsidRDefault="00266359" w:rsidP="00907F33">
      <w:r>
        <w:t>14</w:t>
      </w:r>
      <w:r w:rsidR="00F07DCD">
        <w:t>00</w:t>
      </w:r>
      <w:r>
        <w:t xml:space="preserve">: </w:t>
      </w:r>
      <w:r w:rsidR="00F07DCD">
        <w:t>Group d</w:t>
      </w:r>
      <w:r>
        <w:t>iscussion</w:t>
      </w:r>
    </w:p>
    <w:p w14:paraId="396CE9DE" w14:textId="77777777" w:rsidR="00DA1C78" w:rsidRDefault="00DA1C78" w:rsidP="00907F33"/>
    <w:p w14:paraId="04D03D04" w14:textId="502D8BF7" w:rsidR="00907F33" w:rsidRDefault="00907F33" w:rsidP="00907F33">
      <w:r>
        <w:t>What reports</w:t>
      </w:r>
      <w:r w:rsidR="00FC1C2C">
        <w:t>, visualisations</w:t>
      </w:r>
      <w:r>
        <w:t xml:space="preserve"> or other outputs on invasive non-native species data would be useful for </w:t>
      </w:r>
      <w:r w:rsidR="00F07DCD">
        <w:t>BAS / SGSSI</w:t>
      </w:r>
      <w:r>
        <w:t xml:space="preserve">? </w:t>
      </w:r>
    </w:p>
    <w:p w14:paraId="40F6D6B9" w14:textId="61F7B830" w:rsidR="006320A8" w:rsidRDefault="006320A8" w:rsidP="006320A8">
      <w:pPr>
        <w:pStyle w:val="ListParagraph"/>
        <w:numPr>
          <w:ilvl w:val="0"/>
          <w:numId w:val="12"/>
        </w:numPr>
      </w:pPr>
      <w:r>
        <w:t>Who are the audiences?</w:t>
      </w:r>
    </w:p>
    <w:p w14:paraId="7761EAFE" w14:textId="4D2B2E3A" w:rsidR="006320A8" w:rsidRDefault="006320A8" w:rsidP="006320A8">
      <w:pPr>
        <w:pStyle w:val="ListParagraph"/>
        <w:numPr>
          <w:ilvl w:val="0"/>
          <w:numId w:val="12"/>
        </w:numPr>
      </w:pPr>
      <w:r>
        <w:t>What do they need?</w:t>
      </w:r>
    </w:p>
    <w:p w14:paraId="66CC34AA" w14:textId="77777777" w:rsidR="00594854" w:rsidRDefault="00594854" w:rsidP="00594854">
      <w:r>
        <w:t xml:space="preserve">1500: Prioritisation of reporting, </w:t>
      </w:r>
      <w:proofErr w:type="gramStart"/>
      <w:r>
        <w:t>visualisation</w:t>
      </w:r>
      <w:proofErr w:type="gramEnd"/>
      <w:r>
        <w:t xml:space="preserve"> and outputs – participants vote and prioritise most useful outputs</w:t>
      </w:r>
    </w:p>
    <w:p w14:paraId="430D42B0" w14:textId="3A813594" w:rsidR="00594854" w:rsidRDefault="00594854" w:rsidP="00594854">
      <w:r>
        <w:t>1530: Summarising prioritisation exercise – Helen Roy</w:t>
      </w:r>
    </w:p>
    <w:p w14:paraId="09F14B88" w14:textId="7A3A64E2" w:rsidR="00594854" w:rsidRDefault="00594854" w:rsidP="00594854">
      <w:r>
        <w:t>1600: Close</w:t>
      </w:r>
    </w:p>
    <w:p w14:paraId="37295122" w14:textId="6EC4271C" w:rsidR="00907F33" w:rsidRDefault="00907F33" w:rsidP="00594854"/>
    <w:p w14:paraId="49D18C50" w14:textId="4D78A897" w:rsidR="00907F33" w:rsidRDefault="00907F33" w:rsidP="00D279A5">
      <w:pPr>
        <w:pBdr>
          <w:top w:val="single" w:sz="4" w:space="1" w:color="auto"/>
          <w:bottom w:val="single" w:sz="4" w:space="1" w:color="auto"/>
        </w:pBdr>
      </w:pPr>
      <w:r>
        <w:t xml:space="preserve">Wednesday </w:t>
      </w:r>
      <w:r w:rsidR="00F07DCD">
        <w:t>11</w:t>
      </w:r>
      <w:r w:rsidR="00594854">
        <w:t xml:space="preserve"> June</w:t>
      </w:r>
    </w:p>
    <w:p w14:paraId="00FEA71A" w14:textId="445D30AA" w:rsidR="00D279A5" w:rsidRDefault="00D279A5" w:rsidP="00D279A5">
      <w:pPr>
        <w:pBdr>
          <w:top w:val="single" w:sz="4" w:space="1" w:color="auto"/>
          <w:bottom w:val="single" w:sz="4" w:space="1" w:color="auto"/>
        </w:pBdr>
      </w:pPr>
    </w:p>
    <w:p w14:paraId="5D12D2B2" w14:textId="77777777" w:rsidR="00D279A5" w:rsidRDefault="00D279A5" w:rsidP="119CC99A">
      <w:pPr>
        <w:rPr>
          <w:rFonts w:eastAsia="Calibri"/>
          <w:b/>
          <w:bCs/>
        </w:rPr>
      </w:pPr>
      <w:r w:rsidRPr="119CC99A">
        <w:rPr>
          <w:b/>
          <w:bCs/>
        </w:rPr>
        <w:t>Prioritising monitoring</w:t>
      </w:r>
    </w:p>
    <w:p w14:paraId="095A585E" w14:textId="22C59F8C" w:rsidR="00D279A5" w:rsidRDefault="001658C5" w:rsidP="119CC99A">
      <w:r>
        <w:t>09</w:t>
      </w:r>
      <w:r w:rsidR="01DB1F7A">
        <w:t>30</w:t>
      </w:r>
      <w:r w:rsidR="00D279A5">
        <w:t>:</w:t>
      </w:r>
      <w:r w:rsidR="457F351E">
        <w:t xml:space="preserve"> Monitoring approaches on BAT – Kevin </w:t>
      </w:r>
      <w:r w:rsidR="47CC365B">
        <w:t>Hughes</w:t>
      </w:r>
    </w:p>
    <w:p w14:paraId="1731383A" w14:textId="09A1307F" w:rsidR="00D279A5" w:rsidRDefault="00D279A5" w:rsidP="00D279A5">
      <w:r>
        <w:t>10</w:t>
      </w:r>
      <w:r w:rsidR="00F07DCD">
        <w:t>00</w:t>
      </w:r>
      <w:r>
        <w:t>: Emerging tools and technologies – Diana Bowler</w:t>
      </w:r>
    </w:p>
    <w:p w14:paraId="5646B893" w14:textId="77777777" w:rsidR="00D279A5" w:rsidRDefault="00D279A5" w:rsidP="00D279A5"/>
    <w:p w14:paraId="7223BF62" w14:textId="77777777" w:rsidR="00D279A5" w:rsidRPr="00EF2621" w:rsidRDefault="00D279A5" w:rsidP="00D279A5">
      <w:pPr>
        <w:rPr>
          <w:b/>
          <w:bCs/>
        </w:rPr>
      </w:pPr>
      <w:r w:rsidRPr="119CC99A">
        <w:rPr>
          <w:b/>
          <w:bCs/>
        </w:rPr>
        <w:t>1030: Coffee</w:t>
      </w:r>
    </w:p>
    <w:p w14:paraId="584282E0" w14:textId="782E2FE8" w:rsidR="00F07DCD" w:rsidRDefault="00F07DCD" w:rsidP="00F07DCD"/>
    <w:p w14:paraId="577F950E" w14:textId="47963206" w:rsidR="00F07DCD" w:rsidRDefault="0D22E63A" w:rsidP="00F07DCD">
      <w:r>
        <w:t>1045</w:t>
      </w:r>
      <w:r w:rsidR="5800772A">
        <w:t>: Group Discussion</w:t>
      </w:r>
    </w:p>
    <w:p w14:paraId="2E185C3C" w14:textId="2E63BE6F" w:rsidR="00F07DCD" w:rsidRDefault="00F07DCD" w:rsidP="00F07DCD"/>
    <w:p w14:paraId="5CC404D9" w14:textId="2D6374FD" w:rsidR="00F07DCD" w:rsidRDefault="5800772A" w:rsidP="00F07DCD">
      <w:r>
        <w:t>What are the additional opportunities for invasive non-native species monitoring for BAS / SGSSI for policy, science or other?</w:t>
      </w:r>
    </w:p>
    <w:p w14:paraId="275A3935" w14:textId="7ECC2573" w:rsidR="00F07DCD" w:rsidRDefault="00F07DCD" w:rsidP="119CC99A"/>
    <w:p w14:paraId="4F32520F" w14:textId="1C7F0E32" w:rsidR="00F07DCD" w:rsidRDefault="0C766352" w:rsidP="119CC99A">
      <w:r>
        <w:t xml:space="preserve">1115: </w:t>
      </w:r>
      <w:r w:rsidR="00F07DCD">
        <w:t>Opportunities and barriers for monitoring invasive non-native species including emerging tools and technologies</w:t>
      </w:r>
    </w:p>
    <w:p w14:paraId="41B2B296" w14:textId="7F79EF6B" w:rsidR="00F07DCD" w:rsidRDefault="00F07DCD" w:rsidP="00F07DCD"/>
    <w:p w14:paraId="2F10AE72" w14:textId="77777777" w:rsidR="00F07DCD" w:rsidRDefault="00F07DCD" w:rsidP="00F07DCD">
      <w:r>
        <w:t xml:space="preserve">Opportunities </w:t>
      </w:r>
    </w:p>
    <w:p w14:paraId="2E0122C8" w14:textId="77777777" w:rsidR="00F07DCD" w:rsidRDefault="00F07DCD" w:rsidP="00F07DCD"/>
    <w:p w14:paraId="7CA0248D" w14:textId="44437077" w:rsidR="00F07DCD" w:rsidRPr="00F81A29" w:rsidRDefault="00F07DCD" w:rsidP="00F07DCD">
      <w:r>
        <w:t>What</w:t>
      </w:r>
      <w:r w:rsidRPr="00F81A29">
        <w:t xml:space="preserve"> topics are suitable and important for enhancing understanding of invasive non-native species</w:t>
      </w:r>
      <w:r>
        <w:t>,</w:t>
      </w:r>
      <w:r w:rsidRPr="00F81A29">
        <w:t xml:space="preserve"> </w:t>
      </w:r>
      <w:r>
        <w:t>now and</w:t>
      </w:r>
      <w:r w:rsidRPr="00F81A29">
        <w:t xml:space="preserve"> in the next 5 years?</w:t>
      </w:r>
    </w:p>
    <w:p w14:paraId="26A72385" w14:textId="6A3E521B" w:rsidR="00F07DCD" w:rsidRDefault="00F07DCD" w:rsidP="00F07DCD">
      <w:r w:rsidRPr="00F81A29">
        <w:t xml:space="preserve">Which topics would be most achievable and useful </w:t>
      </w:r>
      <w:r>
        <w:t>now and</w:t>
      </w:r>
      <w:r w:rsidRPr="00F81A29">
        <w:t xml:space="preserve"> in the next 5 years?</w:t>
      </w:r>
    </w:p>
    <w:p w14:paraId="750A672D" w14:textId="77777777" w:rsidR="00F07DCD" w:rsidRDefault="00F07DCD" w:rsidP="00F07DCD">
      <w:r w:rsidRPr="00F81A29">
        <w:t xml:space="preserve">What </w:t>
      </w:r>
      <w:proofErr w:type="gramStart"/>
      <w:r w:rsidRPr="00F81A29">
        <w:t>are</w:t>
      </w:r>
      <w:proofErr w:type="gramEnd"/>
      <w:r w:rsidRPr="00F81A29">
        <w:t xml:space="preserve"> the relevant policy</w:t>
      </w:r>
      <w:r>
        <w:t>, science</w:t>
      </w:r>
      <w:r w:rsidRPr="00F81A29">
        <w:t xml:space="preserve"> </w:t>
      </w:r>
      <w:r>
        <w:t xml:space="preserve">or other </w:t>
      </w:r>
      <w:r w:rsidRPr="00F81A29">
        <w:t>contexts?</w:t>
      </w:r>
    </w:p>
    <w:p w14:paraId="2B251C97" w14:textId="77777777" w:rsidR="00F07DCD" w:rsidRDefault="00F07DCD" w:rsidP="00F07DCD"/>
    <w:p w14:paraId="49C68E6B" w14:textId="77777777" w:rsidR="00F07DCD" w:rsidRDefault="00F07DCD" w:rsidP="00F07DCD">
      <w:r>
        <w:t>Barriers</w:t>
      </w:r>
    </w:p>
    <w:p w14:paraId="6152763C" w14:textId="77777777" w:rsidR="00F07DCD" w:rsidRDefault="00F07DCD" w:rsidP="00F07DCD"/>
    <w:p w14:paraId="338ED40F" w14:textId="73E0BD95" w:rsidR="00F07DCD" w:rsidRPr="00F81A29" w:rsidRDefault="00F07DCD" w:rsidP="00F07DCD">
      <w:r w:rsidRPr="00F81A29">
        <w:t>What are barriers that limit invasive non-native species monitoring?</w:t>
      </w:r>
    </w:p>
    <w:p w14:paraId="096A0B62" w14:textId="1DD70B5D" w:rsidR="00F07DCD" w:rsidRDefault="00F07DCD" w:rsidP="00F07DCD">
      <w:r w:rsidRPr="00F81A29">
        <w:t xml:space="preserve">Overcoming which barriers would have most impact on addressing invasive non-native species? </w:t>
      </w:r>
    </w:p>
    <w:p w14:paraId="5DDBB9F0" w14:textId="51790D25" w:rsidR="00F07DCD" w:rsidRDefault="00F07DCD" w:rsidP="00F07DCD"/>
    <w:p w14:paraId="35A7BEFC" w14:textId="379EF778" w:rsidR="00F07DCD" w:rsidRDefault="00F07DCD" w:rsidP="00F07DCD">
      <w:r>
        <w:t xml:space="preserve">1230: Review lists of opportunities and barriers – Group discussion </w:t>
      </w:r>
    </w:p>
    <w:p w14:paraId="1E23FA71" w14:textId="77777777" w:rsidR="00D279A5" w:rsidRDefault="00D279A5" w:rsidP="00D279A5"/>
    <w:p w14:paraId="654B7892" w14:textId="5A01F61A" w:rsidR="00D279A5" w:rsidRPr="00EF2621" w:rsidRDefault="00D279A5" w:rsidP="00D279A5">
      <w:pPr>
        <w:rPr>
          <w:b/>
          <w:bCs/>
        </w:rPr>
      </w:pPr>
      <w:r w:rsidRPr="00EF2621">
        <w:rPr>
          <w:b/>
          <w:bCs/>
        </w:rPr>
        <w:t>1</w:t>
      </w:r>
      <w:r w:rsidR="00F07DCD">
        <w:rPr>
          <w:b/>
          <w:bCs/>
        </w:rPr>
        <w:t>300</w:t>
      </w:r>
      <w:r>
        <w:rPr>
          <w:b/>
          <w:bCs/>
        </w:rPr>
        <w:t>:</w:t>
      </w:r>
      <w:r w:rsidRPr="00EF2621">
        <w:rPr>
          <w:b/>
          <w:bCs/>
        </w:rPr>
        <w:t xml:space="preserve"> Lunch </w:t>
      </w:r>
    </w:p>
    <w:p w14:paraId="1B5D69BC" w14:textId="77777777" w:rsidR="00D279A5" w:rsidRDefault="00D279A5" w:rsidP="00D279A5"/>
    <w:p w14:paraId="6C15A59B" w14:textId="32F8BC03" w:rsidR="00594854" w:rsidRDefault="00F07DCD" w:rsidP="00594854">
      <w:r>
        <w:t>1330</w:t>
      </w:r>
      <w:r w:rsidR="00594854">
        <w:t xml:space="preserve">: Summary of </w:t>
      </w:r>
      <w:r>
        <w:t>discussions and next steps</w:t>
      </w:r>
      <w:r w:rsidR="00594854">
        <w:t xml:space="preserve"> </w:t>
      </w:r>
    </w:p>
    <w:p w14:paraId="28850B32" w14:textId="130B3F67" w:rsidR="00594854" w:rsidRDefault="00594854" w:rsidP="00594854"/>
    <w:p w14:paraId="430D94C0" w14:textId="45130C6A" w:rsidR="00FE1630" w:rsidRDefault="00F07DCD" w:rsidP="00FE1630">
      <w:r>
        <w:t>1430</w:t>
      </w:r>
      <w:r w:rsidR="00FE1630">
        <w:t xml:space="preserve">: </w:t>
      </w:r>
      <w:r w:rsidR="00C77CF8">
        <w:t>C</w:t>
      </w:r>
      <w:r w:rsidR="00FE1630">
        <w:t>lose</w:t>
      </w:r>
    </w:p>
    <w:p w14:paraId="5EA378A5" w14:textId="4058361F" w:rsidR="00FE1630" w:rsidRDefault="00FE1630" w:rsidP="00FE1630"/>
    <w:p w14:paraId="549AD336" w14:textId="0269643C" w:rsidR="00FE1630" w:rsidRDefault="00FE1630" w:rsidP="00F81A29"/>
    <w:p w14:paraId="57BC425C" w14:textId="77777777" w:rsidR="00F81A29" w:rsidRDefault="00F81A29" w:rsidP="00F81A29"/>
    <w:p w14:paraId="13A7389D" w14:textId="113392BD" w:rsidR="00907F33" w:rsidRDefault="00907F33" w:rsidP="00C5581D"/>
    <w:p w14:paraId="02911CE1" w14:textId="77777777" w:rsidR="00907F33" w:rsidRDefault="00907F33" w:rsidP="00C5581D"/>
    <w:p w14:paraId="6E29516A" w14:textId="42254512" w:rsidR="00907F33" w:rsidRDefault="00907F33" w:rsidP="00C5581D"/>
    <w:p w14:paraId="2AD79D3B" w14:textId="2CB7A42C" w:rsidR="00907F33" w:rsidRDefault="00907F33" w:rsidP="00C5581D"/>
    <w:p w14:paraId="1C21E741" w14:textId="77777777" w:rsidR="00907F33" w:rsidRDefault="00907F33" w:rsidP="00C5581D"/>
    <w:sectPr w:rsidR="0090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52DA"/>
    <w:multiLevelType w:val="hybridMultilevel"/>
    <w:tmpl w:val="E86E864E"/>
    <w:lvl w:ilvl="0" w:tplc="C62407FE">
      <w:start w:val="1"/>
      <w:numFmt w:val="decimal"/>
      <w:lvlText w:val="%1."/>
      <w:lvlJc w:val="left"/>
      <w:pPr>
        <w:ind w:left="720" w:hanging="360"/>
      </w:pPr>
    </w:lvl>
    <w:lvl w:ilvl="1" w:tplc="1C66BA0C">
      <w:start w:val="1"/>
      <w:numFmt w:val="lowerLetter"/>
      <w:lvlText w:val="%2."/>
      <w:lvlJc w:val="left"/>
      <w:pPr>
        <w:ind w:left="1440" w:hanging="360"/>
      </w:pPr>
    </w:lvl>
    <w:lvl w:ilvl="2" w:tplc="F7CA83AE">
      <w:start w:val="1"/>
      <w:numFmt w:val="lowerRoman"/>
      <w:lvlText w:val="%3."/>
      <w:lvlJc w:val="right"/>
      <w:pPr>
        <w:ind w:left="2160" w:hanging="180"/>
      </w:pPr>
    </w:lvl>
    <w:lvl w:ilvl="3" w:tplc="328A2778">
      <w:start w:val="1"/>
      <w:numFmt w:val="decimal"/>
      <w:lvlText w:val="%4."/>
      <w:lvlJc w:val="left"/>
      <w:pPr>
        <w:ind w:left="2880" w:hanging="360"/>
      </w:pPr>
    </w:lvl>
    <w:lvl w:ilvl="4" w:tplc="A5240A3E">
      <w:start w:val="1"/>
      <w:numFmt w:val="lowerLetter"/>
      <w:lvlText w:val="%5."/>
      <w:lvlJc w:val="left"/>
      <w:pPr>
        <w:ind w:left="3600" w:hanging="360"/>
      </w:pPr>
    </w:lvl>
    <w:lvl w:ilvl="5" w:tplc="3F32CBCA">
      <w:start w:val="1"/>
      <w:numFmt w:val="lowerRoman"/>
      <w:lvlText w:val="%6."/>
      <w:lvlJc w:val="right"/>
      <w:pPr>
        <w:ind w:left="4320" w:hanging="180"/>
      </w:pPr>
    </w:lvl>
    <w:lvl w:ilvl="6" w:tplc="849E33D6">
      <w:start w:val="1"/>
      <w:numFmt w:val="decimal"/>
      <w:lvlText w:val="%7."/>
      <w:lvlJc w:val="left"/>
      <w:pPr>
        <w:ind w:left="5040" w:hanging="360"/>
      </w:pPr>
    </w:lvl>
    <w:lvl w:ilvl="7" w:tplc="0D747ABA">
      <w:start w:val="1"/>
      <w:numFmt w:val="lowerLetter"/>
      <w:lvlText w:val="%8."/>
      <w:lvlJc w:val="left"/>
      <w:pPr>
        <w:ind w:left="5760" w:hanging="360"/>
      </w:pPr>
    </w:lvl>
    <w:lvl w:ilvl="8" w:tplc="921A85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F76A"/>
    <w:multiLevelType w:val="hybridMultilevel"/>
    <w:tmpl w:val="13843280"/>
    <w:lvl w:ilvl="0" w:tplc="AF8C16D2">
      <w:start w:val="1"/>
      <w:numFmt w:val="decimal"/>
      <w:lvlText w:val="%1."/>
      <w:lvlJc w:val="left"/>
      <w:pPr>
        <w:ind w:left="720" w:hanging="360"/>
      </w:pPr>
    </w:lvl>
    <w:lvl w:ilvl="1" w:tplc="EDB82DA8">
      <w:start w:val="1"/>
      <w:numFmt w:val="lowerLetter"/>
      <w:lvlText w:val="%2."/>
      <w:lvlJc w:val="left"/>
      <w:pPr>
        <w:ind w:left="1440" w:hanging="360"/>
      </w:pPr>
    </w:lvl>
    <w:lvl w:ilvl="2" w:tplc="E36424E4">
      <w:start w:val="1"/>
      <w:numFmt w:val="lowerRoman"/>
      <w:lvlText w:val="%3."/>
      <w:lvlJc w:val="right"/>
      <w:pPr>
        <w:ind w:left="2160" w:hanging="180"/>
      </w:pPr>
    </w:lvl>
    <w:lvl w:ilvl="3" w:tplc="AB52F41A">
      <w:start w:val="1"/>
      <w:numFmt w:val="decimal"/>
      <w:lvlText w:val="%4."/>
      <w:lvlJc w:val="left"/>
      <w:pPr>
        <w:ind w:left="2880" w:hanging="360"/>
      </w:pPr>
    </w:lvl>
    <w:lvl w:ilvl="4" w:tplc="4AE6E992">
      <w:start w:val="1"/>
      <w:numFmt w:val="lowerLetter"/>
      <w:lvlText w:val="%5."/>
      <w:lvlJc w:val="left"/>
      <w:pPr>
        <w:ind w:left="3600" w:hanging="360"/>
      </w:pPr>
    </w:lvl>
    <w:lvl w:ilvl="5" w:tplc="1CF428D2">
      <w:start w:val="1"/>
      <w:numFmt w:val="lowerRoman"/>
      <w:lvlText w:val="%6."/>
      <w:lvlJc w:val="right"/>
      <w:pPr>
        <w:ind w:left="4320" w:hanging="180"/>
      </w:pPr>
    </w:lvl>
    <w:lvl w:ilvl="6" w:tplc="489A8DF0">
      <w:start w:val="1"/>
      <w:numFmt w:val="decimal"/>
      <w:lvlText w:val="%7."/>
      <w:lvlJc w:val="left"/>
      <w:pPr>
        <w:ind w:left="5040" w:hanging="360"/>
      </w:pPr>
    </w:lvl>
    <w:lvl w:ilvl="7" w:tplc="A4D60DE6">
      <w:start w:val="1"/>
      <w:numFmt w:val="lowerLetter"/>
      <w:lvlText w:val="%8."/>
      <w:lvlJc w:val="left"/>
      <w:pPr>
        <w:ind w:left="5760" w:hanging="360"/>
      </w:pPr>
    </w:lvl>
    <w:lvl w:ilvl="8" w:tplc="B6B01C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3E6"/>
    <w:multiLevelType w:val="hybridMultilevel"/>
    <w:tmpl w:val="84AE8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AFEE0"/>
    <w:multiLevelType w:val="hybridMultilevel"/>
    <w:tmpl w:val="5EAEA078"/>
    <w:lvl w:ilvl="0" w:tplc="B60EB1AA">
      <w:start w:val="1"/>
      <w:numFmt w:val="bullet"/>
      <w:lvlText w:val="2"/>
      <w:lvlJc w:val="left"/>
      <w:pPr>
        <w:ind w:left="720" w:hanging="360"/>
      </w:pPr>
    </w:lvl>
    <w:lvl w:ilvl="1" w:tplc="4E4C2406">
      <w:start w:val="1"/>
      <w:numFmt w:val="lowerLetter"/>
      <w:lvlText w:val="%2."/>
      <w:lvlJc w:val="left"/>
      <w:pPr>
        <w:ind w:left="1440" w:hanging="360"/>
      </w:pPr>
    </w:lvl>
    <w:lvl w:ilvl="2" w:tplc="5964A7E8">
      <w:start w:val="1"/>
      <w:numFmt w:val="lowerRoman"/>
      <w:lvlText w:val="%3."/>
      <w:lvlJc w:val="right"/>
      <w:pPr>
        <w:ind w:left="2160" w:hanging="180"/>
      </w:pPr>
    </w:lvl>
    <w:lvl w:ilvl="3" w:tplc="0AA47512">
      <w:start w:val="1"/>
      <w:numFmt w:val="decimal"/>
      <w:lvlText w:val="%4."/>
      <w:lvlJc w:val="left"/>
      <w:pPr>
        <w:ind w:left="2880" w:hanging="360"/>
      </w:pPr>
    </w:lvl>
    <w:lvl w:ilvl="4" w:tplc="C1F45544">
      <w:start w:val="1"/>
      <w:numFmt w:val="lowerLetter"/>
      <w:lvlText w:val="%5."/>
      <w:lvlJc w:val="left"/>
      <w:pPr>
        <w:ind w:left="3600" w:hanging="360"/>
      </w:pPr>
    </w:lvl>
    <w:lvl w:ilvl="5" w:tplc="70B2B982">
      <w:start w:val="1"/>
      <w:numFmt w:val="lowerRoman"/>
      <w:lvlText w:val="%6."/>
      <w:lvlJc w:val="right"/>
      <w:pPr>
        <w:ind w:left="4320" w:hanging="180"/>
      </w:pPr>
    </w:lvl>
    <w:lvl w:ilvl="6" w:tplc="2062D9C8">
      <w:start w:val="1"/>
      <w:numFmt w:val="decimal"/>
      <w:lvlText w:val="%7."/>
      <w:lvlJc w:val="left"/>
      <w:pPr>
        <w:ind w:left="5040" w:hanging="360"/>
      </w:pPr>
    </w:lvl>
    <w:lvl w:ilvl="7" w:tplc="74EE36D6">
      <w:start w:val="1"/>
      <w:numFmt w:val="lowerLetter"/>
      <w:lvlText w:val="%8."/>
      <w:lvlJc w:val="left"/>
      <w:pPr>
        <w:ind w:left="5760" w:hanging="360"/>
      </w:pPr>
    </w:lvl>
    <w:lvl w:ilvl="8" w:tplc="395E24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D1118"/>
    <w:multiLevelType w:val="hybridMultilevel"/>
    <w:tmpl w:val="3484FBF8"/>
    <w:lvl w:ilvl="0" w:tplc="0262AAD6">
      <w:start w:val="1"/>
      <w:numFmt w:val="decimal"/>
      <w:lvlText w:val="%1."/>
      <w:lvlJc w:val="left"/>
      <w:pPr>
        <w:ind w:left="720" w:hanging="360"/>
      </w:pPr>
    </w:lvl>
    <w:lvl w:ilvl="1" w:tplc="63041824">
      <w:start w:val="1"/>
      <w:numFmt w:val="lowerLetter"/>
      <w:lvlText w:val="%2."/>
      <w:lvlJc w:val="left"/>
      <w:pPr>
        <w:ind w:left="1440" w:hanging="360"/>
      </w:pPr>
    </w:lvl>
    <w:lvl w:ilvl="2" w:tplc="9B0A5574">
      <w:start w:val="1"/>
      <w:numFmt w:val="lowerRoman"/>
      <w:lvlText w:val="%3."/>
      <w:lvlJc w:val="right"/>
      <w:pPr>
        <w:ind w:left="2160" w:hanging="180"/>
      </w:pPr>
    </w:lvl>
    <w:lvl w:ilvl="3" w:tplc="B9D6F3D4">
      <w:start w:val="1"/>
      <w:numFmt w:val="decimal"/>
      <w:lvlText w:val="%4."/>
      <w:lvlJc w:val="left"/>
      <w:pPr>
        <w:ind w:left="2880" w:hanging="360"/>
      </w:pPr>
    </w:lvl>
    <w:lvl w:ilvl="4" w:tplc="D466F92C">
      <w:start w:val="1"/>
      <w:numFmt w:val="lowerLetter"/>
      <w:lvlText w:val="%5."/>
      <w:lvlJc w:val="left"/>
      <w:pPr>
        <w:ind w:left="3600" w:hanging="360"/>
      </w:pPr>
    </w:lvl>
    <w:lvl w:ilvl="5" w:tplc="C358B738">
      <w:start w:val="1"/>
      <w:numFmt w:val="lowerRoman"/>
      <w:lvlText w:val="%6."/>
      <w:lvlJc w:val="right"/>
      <w:pPr>
        <w:ind w:left="4320" w:hanging="180"/>
      </w:pPr>
    </w:lvl>
    <w:lvl w:ilvl="6" w:tplc="8E421FF4">
      <w:start w:val="1"/>
      <w:numFmt w:val="decimal"/>
      <w:lvlText w:val="%7."/>
      <w:lvlJc w:val="left"/>
      <w:pPr>
        <w:ind w:left="5040" w:hanging="360"/>
      </w:pPr>
    </w:lvl>
    <w:lvl w:ilvl="7" w:tplc="2AB26766">
      <w:start w:val="1"/>
      <w:numFmt w:val="lowerLetter"/>
      <w:lvlText w:val="%8."/>
      <w:lvlJc w:val="left"/>
      <w:pPr>
        <w:ind w:left="5760" w:hanging="360"/>
      </w:pPr>
    </w:lvl>
    <w:lvl w:ilvl="8" w:tplc="22FA1F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79DAF"/>
    <w:multiLevelType w:val="hybridMultilevel"/>
    <w:tmpl w:val="2EE43AC2"/>
    <w:lvl w:ilvl="0" w:tplc="91CEF816">
      <w:start w:val="1"/>
      <w:numFmt w:val="decimal"/>
      <w:lvlText w:val="%1."/>
      <w:lvlJc w:val="left"/>
      <w:pPr>
        <w:ind w:left="720" w:hanging="360"/>
      </w:pPr>
    </w:lvl>
    <w:lvl w:ilvl="1" w:tplc="1D3006D0">
      <w:start w:val="1"/>
      <w:numFmt w:val="lowerLetter"/>
      <w:lvlText w:val="%2."/>
      <w:lvlJc w:val="left"/>
      <w:pPr>
        <w:ind w:left="1440" w:hanging="360"/>
      </w:pPr>
    </w:lvl>
    <w:lvl w:ilvl="2" w:tplc="926CA7F6">
      <w:start w:val="1"/>
      <w:numFmt w:val="lowerRoman"/>
      <w:lvlText w:val="%3."/>
      <w:lvlJc w:val="right"/>
      <w:pPr>
        <w:ind w:left="2160" w:hanging="180"/>
      </w:pPr>
    </w:lvl>
    <w:lvl w:ilvl="3" w:tplc="F3383A98">
      <w:start w:val="1"/>
      <w:numFmt w:val="decimal"/>
      <w:lvlText w:val="%4."/>
      <w:lvlJc w:val="left"/>
      <w:pPr>
        <w:ind w:left="2880" w:hanging="360"/>
      </w:pPr>
    </w:lvl>
    <w:lvl w:ilvl="4" w:tplc="60CAA432">
      <w:start w:val="1"/>
      <w:numFmt w:val="lowerLetter"/>
      <w:lvlText w:val="%5."/>
      <w:lvlJc w:val="left"/>
      <w:pPr>
        <w:ind w:left="3600" w:hanging="360"/>
      </w:pPr>
    </w:lvl>
    <w:lvl w:ilvl="5" w:tplc="ABD6BFCA">
      <w:start w:val="1"/>
      <w:numFmt w:val="lowerRoman"/>
      <w:lvlText w:val="%6."/>
      <w:lvlJc w:val="right"/>
      <w:pPr>
        <w:ind w:left="4320" w:hanging="180"/>
      </w:pPr>
    </w:lvl>
    <w:lvl w:ilvl="6" w:tplc="55842088">
      <w:start w:val="1"/>
      <w:numFmt w:val="decimal"/>
      <w:lvlText w:val="%7."/>
      <w:lvlJc w:val="left"/>
      <w:pPr>
        <w:ind w:left="5040" w:hanging="360"/>
      </w:pPr>
    </w:lvl>
    <w:lvl w:ilvl="7" w:tplc="544C45DE">
      <w:start w:val="1"/>
      <w:numFmt w:val="lowerLetter"/>
      <w:lvlText w:val="%8."/>
      <w:lvlJc w:val="left"/>
      <w:pPr>
        <w:ind w:left="5760" w:hanging="360"/>
      </w:pPr>
    </w:lvl>
    <w:lvl w:ilvl="8" w:tplc="BEE4EA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9D26B"/>
    <w:multiLevelType w:val="hybridMultilevel"/>
    <w:tmpl w:val="6158C764"/>
    <w:lvl w:ilvl="0" w:tplc="CB7496F2">
      <w:start w:val="1"/>
      <w:numFmt w:val="decimal"/>
      <w:lvlText w:val="%1."/>
      <w:lvlJc w:val="left"/>
      <w:pPr>
        <w:ind w:left="720" w:hanging="360"/>
      </w:pPr>
    </w:lvl>
    <w:lvl w:ilvl="1" w:tplc="3E2CABD4">
      <w:start w:val="1"/>
      <w:numFmt w:val="lowerLetter"/>
      <w:lvlText w:val="%2."/>
      <w:lvlJc w:val="left"/>
      <w:pPr>
        <w:ind w:left="1440" w:hanging="360"/>
      </w:pPr>
    </w:lvl>
    <w:lvl w:ilvl="2" w:tplc="76421F54">
      <w:start w:val="1"/>
      <w:numFmt w:val="lowerRoman"/>
      <w:lvlText w:val="%3."/>
      <w:lvlJc w:val="right"/>
      <w:pPr>
        <w:ind w:left="2160" w:hanging="180"/>
      </w:pPr>
    </w:lvl>
    <w:lvl w:ilvl="3" w:tplc="6352ACEC">
      <w:start w:val="1"/>
      <w:numFmt w:val="decimal"/>
      <w:lvlText w:val="%4."/>
      <w:lvlJc w:val="left"/>
      <w:pPr>
        <w:ind w:left="2880" w:hanging="360"/>
      </w:pPr>
    </w:lvl>
    <w:lvl w:ilvl="4" w:tplc="89504688">
      <w:start w:val="1"/>
      <w:numFmt w:val="lowerLetter"/>
      <w:lvlText w:val="%5."/>
      <w:lvlJc w:val="left"/>
      <w:pPr>
        <w:ind w:left="3600" w:hanging="360"/>
      </w:pPr>
    </w:lvl>
    <w:lvl w:ilvl="5" w:tplc="3370D228">
      <w:start w:val="1"/>
      <w:numFmt w:val="lowerRoman"/>
      <w:lvlText w:val="%6."/>
      <w:lvlJc w:val="right"/>
      <w:pPr>
        <w:ind w:left="4320" w:hanging="180"/>
      </w:pPr>
    </w:lvl>
    <w:lvl w:ilvl="6" w:tplc="064CF456">
      <w:start w:val="1"/>
      <w:numFmt w:val="decimal"/>
      <w:lvlText w:val="%7."/>
      <w:lvlJc w:val="left"/>
      <w:pPr>
        <w:ind w:left="5040" w:hanging="360"/>
      </w:pPr>
    </w:lvl>
    <w:lvl w:ilvl="7" w:tplc="2C9A740E">
      <w:start w:val="1"/>
      <w:numFmt w:val="lowerLetter"/>
      <w:lvlText w:val="%8."/>
      <w:lvlJc w:val="left"/>
      <w:pPr>
        <w:ind w:left="5760" w:hanging="360"/>
      </w:pPr>
    </w:lvl>
    <w:lvl w:ilvl="8" w:tplc="D47C58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B570F"/>
    <w:multiLevelType w:val="hybridMultilevel"/>
    <w:tmpl w:val="CDE8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E167E"/>
    <w:multiLevelType w:val="hybridMultilevel"/>
    <w:tmpl w:val="B43270F4"/>
    <w:lvl w:ilvl="0" w:tplc="C2FCDEF4">
      <w:start w:val="1"/>
      <w:numFmt w:val="decimal"/>
      <w:lvlText w:val="%1."/>
      <w:lvlJc w:val="left"/>
      <w:pPr>
        <w:ind w:left="720" w:hanging="360"/>
      </w:pPr>
    </w:lvl>
    <w:lvl w:ilvl="1" w:tplc="F98E713A">
      <w:start w:val="1"/>
      <w:numFmt w:val="lowerLetter"/>
      <w:lvlText w:val="%2."/>
      <w:lvlJc w:val="left"/>
      <w:pPr>
        <w:ind w:left="1440" w:hanging="360"/>
      </w:pPr>
    </w:lvl>
    <w:lvl w:ilvl="2" w:tplc="31AC05B2">
      <w:start w:val="1"/>
      <w:numFmt w:val="lowerRoman"/>
      <w:lvlText w:val="%3."/>
      <w:lvlJc w:val="right"/>
      <w:pPr>
        <w:ind w:left="2160" w:hanging="180"/>
      </w:pPr>
    </w:lvl>
    <w:lvl w:ilvl="3" w:tplc="C5107CC0">
      <w:start w:val="1"/>
      <w:numFmt w:val="decimal"/>
      <w:lvlText w:val="%4."/>
      <w:lvlJc w:val="left"/>
      <w:pPr>
        <w:ind w:left="2880" w:hanging="360"/>
      </w:pPr>
    </w:lvl>
    <w:lvl w:ilvl="4" w:tplc="64EC3774">
      <w:start w:val="1"/>
      <w:numFmt w:val="lowerLetter"/>
      <w:lvlText w:val="%5."/>
      <w:lvlJc w:val="left"/>
      <w:pPr>
        <w:ind w:left="3600" w:hanging="360"/>
      </w:pPr>
    </w:lvl>
    <w:lvl w:ilvl="5" w:tplc="EC947E9A">
      <w:start w:val="1"/>
      <w:numFmt w:val="lowerRoman"/>
      <w:lvlText w:val="%6."/>
      <w:lvlJc w:val="right"/>
      <w:pPr>
        <w:ind w:left="4320" w:hanging="180"/>
      </w:pPr>
    </w:lvl>
    <w:lvl w:ilvl="6" w:tplc="3E18ADA8">
      <w:start w:val="1"/>
      <w:numFmt w:val="decimal"/>
      <w:lvlText w:val="%7."/>
      <w:lvlJc w:val="left"/>
      <w:pPr>
        <w:ind w:left="5040" w:hanging="360"/>
      </w:pPr>
    </w:lvl>
    <w:lvl w:ilvl="7" w:tplc="905CC674">
      <w:start w:val="1"/>
      <w:numFmt w:val="lowerLetter"/>
      <w:lvlText w:val="%8."/>
      <w:lvlJc w:val="left"/>
      <w:pPr>
        <w:ind w:left="5760" w:hanging="360"/>
      </w:pPr>
    </w:lvl>
    <w:lvl w:ilvl="8" w:tplc="E4BEF8E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A2BB5"/>
    <w:multiLevelType w:val="hybridMultilevel"/>
    <w:tmpl w:val="D9460702"/>
    <w:lvl w:ilvl="0" w:tplc="ED2A12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D48B9"/>
    <w:multiLevelType w:val="hybridMultilevel"/>
    <w:tmpl w:val="84AE8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58DD"/>
    <w:multiLevelType w:val="hybridMultilevel"/>
    <w:tmpl w:val="4DE25690"/>
    <w:lvl w:ilvl="0" w:tplc="48728C8E">
      <w:start w:val="1"/>
      <w:numFmt w:val="decimal"/>
      <w:lvlText w:val="%1."/>
      <w:lvlJc w:val="left"/>
      <w:pPr>
        <w:ind w:left="720" w:hanging="360"/>
      </w:pPr>
    </w:lvl>
    <w:lvl w:ilvl="1" w:tplc="8CDAEEEA">
      <w:start w:val="1"/>
      <w:numFmt w:val="lowerLetter"/>
      <w:lvlText w:val="%2."/>
      <w:lvlJc w:val="left"/>
      <w:pPr>
        <w:ind w:left="1440" w:hanging="360"/>
      </w:pPr>
    </w:lvl>
    <w:lvl w:ilvl="2" w:tplc="36304632">
      <w:start w:val="1"/>
      <w:numFmt w:val="lowerRoman"/>
      <w:lvlText w:val="%3."/>
      <w:lvlJc w:val="right"/>
      <w:pPr>
        <w:ind w:left="2160" w:hanging="180"/>
      </w:pPr>
    </w:lvl>
    <w:lvl w:ilvl="3" w:tplc="736C7536">
      <w:start w:val="1"/>
      <w:numFmt w:val="decimal"/>
      <w:lvlText w:val="%4."/>
      <w:lvlJc w:val="left"/>
      <w:pPr>
        <w:ind w:left="2880" w:hanging="360"/>
      </w:pPr>
    </w:lvl>
    <w:lvl w:ilvl="4" w:tplc="F1F005F2">
      <w:start w:val="1"/>
      <w:numFmt w:val="lowerLetter"/>
      <w:lvlText w:val="%5."/>
      <w:lvlJc w:val="left"/>
      <w:pPr>
        <w:ind w:left="3600" w:hanging="360"/>
      </w:pPr>
    </w:lvl>
    <w:lvl w:ilvl="5" w:tplc="97A65904">
      <w:start w:val="1"/>
      <w:numFmt w:val="lowerRoman"/>
      <w:lvlText w:val="%6."/>
      <w:lvlJc w:val="right"/>
      <w:pPr>
        <w:ind w:left="4320" w:hanging="180"/>
      </w:pPr>
    </w:lvl>
    <w:lvl w:ilvl="6" w:tplc="4A74B98C">
      <w:start w:val="1"/>
      <w:numFmt w:val="decimal"/>
      <w:lvlText w:val="%7."/>
      <w:lvlJc w:val="left"/>
      <w:pPr>
        <w:ind w:left="5040" w:hanging="360"/>
      </w:pPr>
    </w:lvl>
    <w:lvl w:ilvl="7" w:tplc="C6A686A4">
      <w:start w:val="1"/>
      <w:numFmt w:val="lowerLetter"/>
      <w:lvlText w:val="%8."/>
      <w:lvlJc w:val="left"/>
      <w:pPr>
        <w:ind w:left="5760" w:hanging="360"/>
      </w:pPr>
    </w:lvl>
    <w:lvl w:ilvl="8" w:tplc="E250C99A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069158">
    <w:abstractNumId w:val="6"/>
  </w:num>
  <w:num w:numId="2" w16cid:durableId="1217470240">
    <w:abstractNumId w:val="8"/>
  </w:num>
  <w:num w:numId="3" w16cid:durableId="590511450">
    <w:abstractNumId w:val="3"/>
  </w:num>
  <w:num w:numId="4" w16cid:durableId="837234239">
    <w:abstractNumId w:val="0"/>
  </w:num>
  <w:num w:numId="5" w16cid:durableId="1152139024">
    <w:abstractNumId w:val="5"/>
  </w:num>
  <w:num w:numId="6" w16cid:durableId="1904365170">
    <w:abstractNumId w:val="1"/>
  </w:num>
  <w:num w:numId="7" w16cid:durableId="1628463128">
    <w:abstractNumId w:val="11"/>
  </w:num>
  <w:num w:numId="8" w16cid:durableId="1919629139">
    <w:abstractNumId w:val="4"/>
  </w:num>
  <w:num w:numId="9" w16cid:durableId="1530529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774048">
    <w:abstractNumId w:val="10"/>
  </w:num>
  <w:num w:numId="11" w16cid:durableId="1662272888">
    <w:abstractNumId w:val="2"/>
  </w:num>
  <w:num w:numId="12" w16cid:durableId="127382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81"/>
    <w:rsid w:val="00012382"/>
    <w:rsid w:val="000162D3"/>
    <w:rsid w:val="000E0ADF"/>
    <w:rsid w:val="0012468F"/>
    <w:rsid w:val="001658C5"/>
    <w:rsid w:val="001A2C51"/>
    <w:rsid w:val="0025321E"/>
    <w:rsid w:val="00266359"/>
    <w:rsid w:val="00292D3D"/>
    <w:rsid w:val="00304E81"/>
    <w:rsid w:val="004D2413"/>
    <w:rsid w:val="0051B75B"/>
    <w:rsid w:val="005829E5"/>
    <w:rsid w:val="00594854"/>
    <w:rsid w:val="006320A8"/>
    <w:rsid w:val="00675051"/>
    <w:rsid w:val="00740AAC"/>
    <w:rsid w:val="00907F33"/>
    <w:rsid w:val="00923CAE"/>
    <w:rsid w:val="0096186C"/>
    <w:rsid w:val="00966130"/>
    <w:rsid w:val="00A111BC"/>
    <w:rsid w:val="00A872A9"/>
    <w:rsid w:val="00AD082E"/>
    <w:rsid w:val="00B17257"/>
    <w:rsid w:val="00B22803"/>
    <w:rsid w:val="00B233B3"/>
    <w:rsid w:val="00BE24FB"/>
    <w:rsid w:val="00C34152"/>
    <w:rsid w:val="00C5581D"/>
    <w:rsid w:val="00C77CF8"/>
    <w:rsid w:val="00D279A5"/>
    <w:rsid w:val="00D43831"/>
    <w:rsid w:val="00DA1C78"/>
    <w:rsid w:val="00EF2621"/>
    <w:rsid w:val="00F07DCD"/>
    <w:rsid w:val="00F7728D"/>
    <w:rsid w:val="00F81A29"/>
    <w:rsid w:val="00F9762D"/>
    <w:rsid w:val="00FC1C2C"/>
    <w:rsid w:val="00FE1630"/>
    <w:rsid w:val="01DB1F7A"/>
    <w:rsid w:val="029A31E5"/>
    <w:rsid w:val="02FC5427"/>
    <w:rsid w:val="033B9E8E"/>
    <w:rsid w:val="07F5E754"/>
    <w:rsid w:val="0991B7B5"/>
    <w:rsid w:val="0B2D8816"/>
    <w:rsid w:val="0C766352"/>
    <w:rsid w:val="0D22E63A"/>
    <w:rsid w:val="119CC99A"/>
    <w:rsid w:val="11A54E98"/>
    <w:rsid w:val="1A39D960"/>
    <w:rsid w:val="1C22167D"/>
    <w:rsid w:val="1EB39864"/>
    <w:rsid w:val="1FB4EF22"/>
    <w:rsid w:val="204F68C5"/>
    <w:rsid w:val="21BADAEA"/>
    <w:rsid w:val="2288ACE1"/>
    <w:rsid w:val="24F27BAC"/>
    <w:rsid w:val="344769AB"/>
    <w:rsid w:val="457F351E"/>
    <w:rsid w:val="45951867"/>
    <w:rsid w:val="46B3D436"/>
    <w:rsid w:val="47CC365B"/>
    <w:rsid w:val="4BC7CB6B"/>
    <w:rsid w:val="4F22D250"/>
    <w:rsid w:val="5278282D"/>
    <w:rsid w:val="57D624BD"/>
    <w:rsid w:val="5800772A"/>
    <w:rsid w:val="5DF32A53"/>
    <w:rsid w:val="5FBC5EEE"/>
    <w:rsid w:val="60D8A8B6"/>
    <w:rsid w:val="6F2A754A"/>
    <w:rsid w:val="701758DD"/>
    <w:rsid w:val="707DB911"/>
    <w:rsid w:val="7994BC47"/>
    <w:rsid w:val="7B3ADDCE"/>
    <w:rsid w:val="7DC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ECC7"/>
  <w15:chartTrackingRefBased/>
  <w15:docId w15:val="{18C9E9A1-2689-48D5-A722-E5490E23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8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A2C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E81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A2C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A2C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C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81D"/>
    <w:pPr>
      <w:spacing w:after="160" w:line="252" w:lineRule="auto"/>
      <w:ind w:left="720"/>
      <w:contextualSpacing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1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C2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2C"/>
    <w:rPr>
      <w:rFonts w:ascii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winplus.org.uk/project/DPLUS17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555FC5069488214DC184E1A40D0" ma:contentTypeVersion="15" ma:contentTypeDescription="Create a new document." ma:contentTypeScope="" ma:versionID="dfa2378ec4ce62403fda8fb09c0be5a6">
  <xsd:schema xmlns:xsd="http://www.w3.org/2001/XMLSchema" xmlns:xs="http://www.w3.org/2001/XMLSchema" xmlns:p="http://schemas.microsoft.com/office/2006/metadata/properties" xmlns:ns2="ac71f5af-45bf-417d-9b0c-31c0abc7775b" xmlns:ns3="8fe787a5-7476-4b36-a333-c20c98769fb2" xmlns:ns4="610e4e47-46e6-4f2b-9ca4-abb19d7f29fa" targetNamespace="http://schemas.microsoft.com/office/2006/metadata/properties" ma:root="true" ma:fieldsID="cd7d4bfbbf70d90cb15bea8fe0015021" ns2:_="" ns3:_="" ns4:_="">
    <xsd:import namespace="ac71f5af-45bf-417d-9b0c-31c0abc7775b"/>
    <xsd:import namespace="8fe787a5-7476-4b36-a333-c20c98769fb2"/>
    <xsd:import namespace="610e4e47-46e6-4f2b-9ca4-abb19d7f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f5af-45bf-417d-9b0c-31c0abc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c71db-2776-4bf0-a4f0-7cf64b08be44}" ma:internalName="TaxCatchAll" ma:showField="CatchAllData" ma:web="610e4e47-46e6-4f2b-9ca4-abb19d7f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4e47-46e6-4f2b-9ca4-abb19d7f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ac71f5af-45bf-417d-9b0c-31c0abc7775b">
      <Terms xmlns="http://schemas.microsoft.com/office/infopath/2007/PartnerControls"/>
    </lcf76f155ced4ddcb4097134ff3c332f>
    <SharedWithUsers xmlns="610e4e47-46e6-4f2b-9ca4-abb19d7f29fa">
      <UserInfo>
        <DisplayName>Diana Bowler</DisplayName>
        <AccountId>21</AccountId>
        <AccountType/>
      </UserInfo>
      <UserInfo>
        <DisplayName>David Roy</DisplayName>
        <AccountId>15</AccountId>
        <AccountType/>
      </UserInfo>
      <UserInfo>
        <DisplayName>Megan Williams</DisplayName>
        <AccountId>25</AccountId>
        <AccountType/>
      </UserInfo>
      <UserInfo>
        <DisplayName>Stephanie Rorke</DisplayName>
        <AccountId>18</AccountId>
        <AccountType/>
      </UserInfo>
      <UserInfo>
        <DisplayName>Helen Roy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530B5C-001B-448D-B3B4-9E2385476E25}"/>
</file>

<file path=customXml/itemProps2.xml><?xml version="1.0" encoding="utf-8"?>
<ds:datastoreItem xmlns:ds="http://schemas.openxmlformats.org/officeDocument/2006/customXml" ds:itemID="{DFB3039A-68A8-4D99-B0AA-FCE72856F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3D2EB-E9FF-483F-8159-3CD913A6BB15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ac71f5af-45bf-417d-9b0c-31c0abc7775b"/>
    <ds:schemaRef ds:uri="610e4e47-46e6-4f2b-9ca4-abb19d7f2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Roy</dc:creator>
  <cp:keywords/>
  <dc:description/>
  <cp:lastModifiedBy>Helen Roy</cp:lastModifiedBy>
  <cp:revision>2</cp:revision>
  <cp:lastPrinted>2023-04-11T08:34:00Z</cp:lastPrinted>
  <dcterms:created xsi:type="dcterms:W3CDTF">2024-04-24T12:36:00Z</dcterms:created>
  <dcterms:modified xsi:type="dcterms:W3CDTF">2024-04-24T12:36:00Z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0x010100A2434555FC5069488214DC184E1A40D0</vt:lpwstr>
  </property>
  <property fmtid="{D5CDD505-2E9C-101B-9397-08002B2CF9AE}" pid="3" name="MediaServiceImageTags">
    <vt:lpwstr/>
  </property>
</Properties>
</file>