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E136AA" w14:textId="77777777" w:rsidR="00556B4D" w:rsidRDefault="00556B4D" w:rsidP="00556B4D">
      <w:pPr>
        <w:rPr>
          <w:b/>
          <w:u w:val="single"/>
        </w:rPr>
      </w:pPr>
    </w:p>
    <w:p w14:paraId="606A2419" w14:textId="27168A57" w:rsidR="00556B4D" w:rsidRDefault="00556B4D" w:rsidP="00556B4D">
      <w:pPr>
        <w:rPr>
          <w:rFonts w:asciiTheme="minorHAnsi" w:hAnsiTheme="minorHAnsi"/>
          <w:b/>
          <w:u w:val="single"/>
        </w:rPr>
      </w:pPr>
      <w:r>
        <w:rPr>
          <w:b/>
          <w:u w:val="single"/>
        </w:rPr>
        <w:t>Annex 1 – Non-Commercial Land Cover Map licence application form</w:t>
      </w:r>
    </w:p>
    <w:p w14:paraId="19680FFE" w14:textId="1EF13079" w:rsidR="00556B4D" w:rsidRDefault="00556B4D" w:rsidP="00556B4D">
      <w:pPr>
        <w:rPr>
          <w:b/>
        </w:rPr>
      </w:pPr>
    </w:p>
    <w:p w14:paraId="1B5838EE" w14:textId="77777777" w:rsidR="003E1635" w:rsidRDefault="003E1635" w:rsidP="00556B4D">
      <w:pPr>
        <w:rPr>
          <w:b/>
        </w:rPr>
      </w:pPr>
    </w:p>
    <w:p w14:paraId="62F7CC64" w14:textId="214183E4" w:rsidR="00556B4D" w:rsidRPr="00D36613" w:rsidRDefault="00556B4D" w:rsidP="00556B4D">
      <w:r w:rsidRPr="00D36613">
        <w:rPr>
          <w:b/>
        </w:rPr>
        <w:t xml:space="preserve">PLEASE NOTE: </w:t>
      </w:r>
      <w:r w:rsidRPr="00D36613">
        <w:t xml:space="preserve">UKCEH is willing to supply all </w:t>
      </w:r>
      <w:r w:rsidR="004608AF" w:rsidRPr="00D36613">
        <w:t>Land Cover Maps</w:t>
      </w:r>
      <w:r w:rsidR="00D36613" w:rsidRPr="00D36613">
        <w:t xml:space="preserve"> </w:t>
      </w:r>
      <w:r w:rsidR="00D36613" w:rsidRPr="00D36613">
        <w:t>available at the licence start date</w:t>
      </w:r>
      <w:r w:rsidR="004608AF" w:rsidRPr="00D36613">
        <w:t xml:space="preserve"> </w:t>
      </w:r>
      <w:r w:rsidRPr="00D36613">
        <w:t>for Great Britain to t</w:t>
      </w:r>
      <w:bookmarkStart w:id="0" w:name="_GoBack"/>
      <w:bookmarkEnd w:id="0"/>
      <w:r w:rsidRPr="00D36613">
        <w:t xml:space="preserve">he applicant free of all charges except administration fees </w:t>
      </w:r>
      <w:r w:rsidR="003B6815" w:rsidRPr="00D36613">
        <w:t xml:space="preserve">(charged at £300.00 + VAT) </w:t>
      </w:r>
      <w:r w:rsidRPr="00D36613">
        <w:t>in return for detailed usage information.</w:t>
      </w:r>
      <w:r w:rsidR="00D36613" w:rsidRPr="00D36613">
        <w:t xml:space="preserve"> </w:t>
      </w:r>
      <w:r w:rsidR="00D36613" w:rsidRPr="00D36613">
        <w:t>Further administration fees may be charged for any future versions of Land Cover Maps ordered after the licence start date.</w:t>
      </w:r>
      <w:r w:rsidRPr="00D36613">
        <w:t xml:space="preserve"> By usage information, we mean information on how the applicant expects to use, or has already used, the Land Cover Map data. </w:t>
      </w:r>
    </w:p>
    <w:p w14:paraId="122FF3FA" w14:textId="77777777" w:rsidR="004904D6" w:rsidRDefault="004904D6" w:rsidP="00556B4D"/>
    <w:p w14:paraId="5768F517" w14:textId="59B48FDF" w:rsidR="00556B4D" w:rsidRDefault="00556B4D" w:rsidP="00556B4D">
      <w:r>
        <w:t xml:space="preserve">The provision of usage information is fundamental to this arrangement and the applicant is expected to use reasonable efforts to complete section (5) of the form below with as much details as possible and to agree to receiving and completing future surveys to identify future uses and facilitate feedback.    </w:t>
      </w:r>
    </w:p>
    <w:p w14:paraId="7F0044E2" w14:textId="34443B15" w:rsidR="004904D6" w:rsidRDefault="004904D6" w:rsidP="00556B4D"/>
    <w:p w14:paraId="389B68B3" w14:textId="2AA80A67" w:rsidR="004904D6" w:rsidRPr="004904D6" w:rsidRDefault="004904D6" w:rsidP="00556B4D">
      <w:r w:rsidRPr="004904D6">
        <w:rPr>
          <w:b/>
        </w:rPr>
        <w:t xml:space="preserve">Why we are asking for </w:t>
      </w:r>
      <w:r>
        <w:rPr>
          <w:b/>
        </w:rPr>
        <w:t>usage information</w:t>
      </w:r>
      <w:r w:rsidRPr="004904D6">
        <w:rPr>
          <w:b/>
        </w:rPr>
        <w:t xml:space="preserve">: </w:t>
      </w:r>
      <w:r w:rsidRPr="004904D6">
        <w:t xml:space="preserve">Understanding how and where our data </w:t>
      </w:r>
      <w:r w:rsidR="004608AF">
        <w:t xml:space="preserve">are </w:t>
      </w:r>
      <w:r w:rsidRPr="004904D6">
        <w:t>being used is very important to UKCEH</w:t>
      </w:r>
      <w:r>
        <w:t xml:space="preserve">. This knowledge is essential for impact reporting, for directing improvements and future data product design and to understand how the outputs of our research are used by stakeholders and potential future partners. Usage information may help with promoting our data products, but we will always seek approval from you before using your usage information in promotion and marketing activities. </w:t>
      </w:r>
    </w:p>
    <w:p w14:paraId="02447999" w14:textId="77777777" w:rsidR="00AE16C2" w:rsidRDefault="00AE16C2" w:rsidP="00556B4D">
      <w:pPr>
        <w:rPr>
          <w:b/>
        </w:rPr>
      </w:pPr>
    </w:p>
    <w:p w14:paraId="708F483F" w14:textId="3C361806" w:rsidR="00556B4D" w:rsidRDefault="00556B4D" w:rsidP="00556B4D">
      <w:pPr>
        <w:rPr>
          <w:b/>
        </w:rPr>
      </w:pPr>
      <w:r>
        <w:rPr>
          <w:b/>
        </w:rPr>
        <w:t>HOW TO COMPLETE THIS LICENCE APPLICATION FORM AND RECEIVE LCM DATA</w:t>
      </w:r>
    </w:p>
    <w:p w14:paraId="43D3915F" w14:textId="77777777" w:rsidR="00556B4D" w:rsidRDefault="00556B4D" w:rsidP="00556B4D">
      <w:r>
        <w:t>a) Complete sections (1) through (9) of the form below;</w:t>
      </w:r>
    </w:p>
    <w:p w14:paraId="267CC65A" w14:textId="77777777" w:rsidR="00556B4D" w:rsidRDefault="00556B4D" w:rsidP="00556B4D">
      <w:r>
        <w:t xml:space="preserve">b) The principal licence contact named in (3) must sign the </w:t>
      </w:r>
      <w:r>
        <w:rPr>
          <w:b/>
        </w:rPr>
        <w:t>CONSENT TO BE CONTACTED</w:t>
      </w:r>
      <w:r>
        <w:t xml:space="preserve"> signature block below the form;</w:t>
      </w:r>
    </w:p>
    <w:p w14:paraId="1BD22032" w14:textId="44679CDF" w:rsidR="00556B4D" w:rsidRDefault="00556B4D" w:rsidP="00556B4D">
      <w:r>
        <w:t>c) The attached licence agreement must be signed on page 1</w:t>
      </w:r>
      <w:r w:rsidR="00017819">
        <w:t>6</w:t>
      </w:r>
      <w:r>
        <w:t xml:space="preserve"> by an authorised signatory of the licensee. </w:t>
      </w:r>
    </w:p>
    <w:p w14:paraId="55F9E1DD" w14:textId="4D15278B" w:rsidR="00017819" w:rsidRDefault="00017819" w:rsidP="00556B4D">
      <w:r w:rsidRPr="004904D6">
        <w:t xml:space="preserve">d) </w:t>
      </w:r>
      <w:r w:rsidR="004904D6" w:rsidRPr="004904D6">
        <w:t xml:space="preserve">When completed and signed please email this document to </w:t>
      </w:r>
      <w:hyperlink r:id="rId8" w:history="1">
        <w:r w:rsidR="004904D6" w:rsidRPr="004904D6">
          <w:rPr>
            <w:rStyle w:val="Hyperlink"/>
          </w:rPr>
          <w:t>spatialdata@ceh.ac.uk</w:t>
        </w:r>
      </w:hyperlink>
      <w:r w:rsidR="004904D6">
        <w:t xml:space="preserve"> </w:t>
      </w:r>
    </w:p>
    <w:p w14:paraId="6729EC2A" w14:textId="066F346D" w:rsidR="00556B4D" w:rsidRDefault="004904D6" w:rsidP="00556B4D">
      <w:r>
        <w:t>e</w:t>
      </w:r>
      <w:r w:rsidR="00556B4D">
        <w:t>) On receipt of the completed form UKCEH will raise an invoice and return a countersigned Licence Agreement along with a licence reference number;</w:t>
      </w:r>
    </w:p>
    <w:p w14:paraId="4E55E478" w14:textId="20D816A3" w:rsidR="00556B4D" w:rsidRDefault="004904D6" w:rsidP="00556B4D">
      <w:r>
        <w:t>f</w:t>
      </w:r>
      <w:r w:rsidR="00556B4D">
        <w:t xml:space="preserve">) On receipt of the countersigned licence and licence reference number the licensee should use the </w:t>
      </w:r>
      <w:r>
        <w:t xml:space="preserve">UKCEH’s </w:t>
      </w:r>
      <w:hyperlink r:id="rId9" w:history="1">
        <w:r w:rsidR="00556B4D" w:rsidRPr="00757337">
          <w:rPr>
            <w:rStyle w:val="Hyperlink"/>
          </w:rPr>
          <w:t>E</w:t>
        </w:r>
        <w:r w:rsidRPr="00757337">
          <w:rPr>
            <w:rStyle w:val="Hyperlink"/>
          </w:rPr>
          <w:t xml:space="preserve">nvironmental </w:t>
        </w:r>
        <w:r w:rsidR="00556B4D" w:rsidRPr="00757337">
          <w:rPr>
            <w:rStyle w:val="Hyperlink"/>
          </w:rPr>
          <w:t>I</w:t>
        </w:r>
        <w:r w:rsidRPr="00757337">
          <w:rPr>
            <w:rStyle w:val="Hyperlink"/>
          </w:rPr>
          <w:t xml:space="preserve">nformation </w:t>
        </w:r>
        <w:r w:rsidR="00556B4D" w:rsidRPr="00757337">
          <w:rPr>
            <w:rStyle w:val="Hyperlink"/>
          </w:rPr>
          <w:t>D</w:t>
        </w:r>
        <w:r w:rsidRPr="00757337">
          <w:rPr>
            <w:rStyle w:val="Hyperlink"/>
          </w:rPr>
          <w:t xml:space="preserve">ata </w:t>
        </w:r>
        <w:r w:rsidR="00556B4D" w:rsidRPr="00757337">
          <w:rPr>
            <w:rStyle w:val="Hyperlink"/>
          </w:rPr>
          <w:t>C</w:t>
        </w:r>
        <w:r w:rsidRPr="00757337">
          <w:rPr>
            <w:rStyle w:val="Hyperlink"/>
          </w:rPr>
          <w:t>entre</w:t>
        </w:r>
      </w:hyperlink>
      <w:r w:rsidR="00556B4D">
        <w:t xml:space="preserve"> to order </w:t>
      </w:r>
      <w:r w:rsidR="00757337">
        <w:t xml:space="preserve">LCM </w:t>
      </w:r>
      <w:r w:rsidR="00556B4D">
        <w:t xml:space="preserve">data and </w:t>
      </w:r>
      <w:r w:rsidR="00757337">
        <w:t xml:space="preserve">enter the </w:t>
      </w:r>
      <w:r w:rsidR="00556B4D">
        <w:t xml:space="preserve">licence reference number </w:t>
      </w:r>
      <w:r w:rsidR="00757337">
        <w:t>under ‘</w:t>
      </w:r>
      <w:r w:rsidR="00757337">
        <w:rPr>
          <w:rFonts w:ascii="Segoe UI" w:hAnsi="Segoe UI" w:cs="Segoe UI"/>
          <w:color w:val="212529"/>
          <w:shd w:val="clear" w:color="auto" w:fill="FFFFFF"/>
        </w:rPr>
        <w:t xml:space="preserve">Description of intended use’ </w:t>
      </w:r>
      <w:r w:rsidR="00556B4D">
        <w:t xml:space="preserve">in their request. </w:t>
      </w:r>
    </w:p>
    <w:p w14:paraId="502AA7EF" w14:textId="08DA72A4" w:rsidR="00556B4D" w:rsidRDefault="004904D6" w:rsidP="00556B4D">
      <w:r>
        <w:t>g</w:t>
      </w:r>
      <w:r w:rsidR="00556B4D">
        <w:t>) The Licensee will authorise data supply as soon as possible after</w:t>
      </w:r>
      <w:r w:rsidR="00757337">
        <w:t xml:space="preserve"> e) and f) are completed and will then raise an invoice</w:t>
      </w:r>
      <w:r w:rsidR="00556B4D">
        <w:t>.</w:t>
      </w:r>
    </w:p>
    <w:p w14:paraId="03B70E32" w14:textId="77777777" w:rsidR="00AE16C2" w:rsidRDefault="00AE16C2" w:rsidP="00556B4D"/>
    <w:tbl>
      <w:tblPr>
        <w:tblStyle w:val="TableGrid"/>
        <w:tblW w:w="0" w:type="auto"/>
        <w:tblLook w:val="04A0" w:firstRow="1" w:lastRow="0" w:firstColumn="1" w:lastColumn="0" w:noHBand="0" w:noVBand="1"/>
      </w:tblPr>
      <w:tblGrid>
        <w:gridCol w:w="2405"/>
        <w:gridCol w:w="6611"/>
      </w:tblGrid>
      <w:tr w:rsidR="00556B4D" w14:paraId="53E7FEB6" w14:textId="77777777" w:rsidTr="00AE16C2">
        <w:trPr>
          <w:cantSplit/>
        </w:trPr>
        <w:tc>
          <w:tcPr>
            <w:tcW w:w="2405"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0F795B96" w14:textId="3CE7BCC1" w:rsidR="00556B4D" w:rsidRDefault="00556B4D" w:rsidP="00E172F3">
            <w:pPr>
              <w:jc w:val="left"/>
            </w:pPr>
            <w:r>
              <w:t>(1) Licensee name</w:t>
            </w:r>
            <w:r>
              <w:rPr>
                <w:rStyle w:val="FootnoteReference"/>
              </w:rPr>
              <w:footnoteReference w:id="1"/>
            </w:r>
          </w:p>
        </w:tc>
        <w:tc>
          <w:tcPr>
            <w:tcW w:w="6611" w:type="dxa"/>
            <w:tcBorders>
              <w:top w:val="single" w:sz="4" w:space="0" w:color="auto"/>
              <w:left w:val="single" w:sz="4" w:space="0" w:color="auto"/>
              <w:bottom w:val="single" w:sz="4" w:space="0" w:color="auto"/>
              <w:right w:val="single" w:sz="4" w:space="0" w:color="auto"/>
            </w:tcBorders>
          </w:tcPr>
          <w:sdt>
            <w:sdtPr>
              <w:id w:val="-355649371"/>
              <w:placeholder>
                <w:docPart w:val="72E038E5402342979F402149F8A16873"/>
              </w:placeholder>
              <w:showingPlcHdr/>
            </w:sdtPr>
            <w:sdtEndPr/>
            <w:sdtContent>
              <w:p w14:paraId="43CED55F" w14:textId="1EF978D2" w:rsidR="00556B4D" w:rsidRDefault="003A1BDF">
                <w:r w:rsidRPr="00065D28">
                  <w:rPr>
                    <w:rStyle w:val="PlaceholderText"/>
                  </w:rPr>
                  <w:t>Click or tap here to enter text.</w:t>
                </w:r>
              </w:p>
            </w:sdtContent>
          </w:sdt>
          <w:p w14:paraId="3DBB4237" w14:textId="5FF7E310" w:rsidR="0019561B" w:rsidRDefault="0019561B"/>
        </w:tc>
      </w:tr>
      <w:tr w:rsidR="00556B4D" w14:paraId="06B3C100" w14:textId="77777777" w:rsidTr="00AE16C2">
        <w:trPr>
          <w:cantSplit/>
        </w:trPr>
        <w:tc>
          <w:tcPr>
            <w:tcW w:w="2405"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062377F1" w14:textId="7BF4698B" w:rsidR="00556B4D" w:rsidRDefault="00556B4D" w:rsidP="00E172F3">
            <w:pPr>
              <w:jc w:val="left"/>
            </w:pPr>
            <w:r>
              <w:t>(2) Licensee’s principal place of business address</w:t>
            </w:r>
            <w:r>
              <w:rPr>
                <w:rStyle w:val="FootnoteReference"/>
              </w:rPr>
              <w:footnoteReference w:id="2"/>
            </w:r>
          </w:p>
        </w:tc>
        <w:sdt>
          <w:sdtPr>
            <w:id w:val="-568346204"/>
            <w:placeholder>
              <w:docPart w:val="C508F14616F7448BB98F7E1ED5403364"/>
            </w:placeholder>
            <w:showingPlcHdr/>
          </w:sdtPr>
          <w:sdtEndPr/>
          <w:sdtContent>
            <w:tc>
              <w:tcPr>
                <w:tcW w:w="6611" w:type="dxa"/>
                <w:tcBorders>
                  <w:top w:val="single" w:sz="4" w:space="0" w:color="auto"/>
                  <w:left w:val="single" w:sz="4" w:space="0" w:color="auto"/>
                  <w:bottom w:val="single" w:sz="4" w:space="0" w:color="auto"/>
                  <w:right w:val="single" w:sz="4" w:space="0" w:color="auto"/>
                </w:tcBorders>
              </w:tcPr>
              <w:p w14:paraId="19BD1AA4" w14:textId="275AA38F" w:rsidR="00556B4D" w:rsidRDefault="008E7FCB" w:rsidP="008E7FCB">
                <w:r w:rsidRPr="00065D28">
                  <w:rPr>
                    <w:rStyle w:val="PlaceholderText"/>
                  </w:rPr>
                  <w:t>Click or tap here to enter text.</w:t>
                </w:r>
              </w:p>
            </w:tc>
          </w:sdtContent>
        </w:sdt>
      </w:tr>
      <w:tr w:rsidR="00556B4D" w14:paraId="6C65FE5D" w14:textId="77777777" w:rsidTr="00AE16C2">
        <w:trPr>
          <w:cantSplit/>
          <w:trHeight w:val="901"/>
        </w:trPr>
        <w:tc>
          <w:tcPr>
            <w:tcW w:w="2405"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38FFD20D" w14:textId="114B5867" w:rsidR="00556B4D" w:rsidRDefault="00556B4D" w:rsidP="00E172F3">
            <w:pPr>
              <w:jc w:val="left"/>
            </w:pPr>
            <w:r>
              <w:t xml:space="preserve">(3) </w:t>
            </w:r>
            <w:r w:rsidR="004608AF">
              <w:t>N</w:t>
            </w:r>
            <w:r>
              <w:t>ame and contact details for a principal licence contact</w:t>
            </w:r>
            <w:r>
              <w:rPr>
                <w:rStyle w:val="FootnoteReference"/>
              </w:rPr>
              <w:footnoteReference w:id="3"/>
            </w:r>
          </w:p>
        </w:tc>
        <w:sdt>
          <w:sdtPr>
            <w:id w:val="1509951110"/>
            <w:placeholder>
              <w:docPart w:val="125D169A82544534B3E029CD6E8E7CB1"/>
            </w:placeholder>
            <w:showingPlcHdr/>
          </w:sdtPr>
          <w:sdtEndPr/>
          <w:sdtContent>
            <w:tc>
              <w:tcPr>
                <w:tcW w:w="6611" w:type="dxa"/>
                <w:tcBorders>
                  <w:top w:val="single" w:sz="4" w:space="0" w:color="auto"/>
                  <w:left w:val="single" w:sz="4" w:space="0" w:color="auto"/>
                  <w:bottom w:val="single" w:sz="4" w:space="0" w:color="auto"/>
                  <w:right w:val="single" w:sz="4" w:space="0" w:color="auto"/>
                </w:tcBorders>
              </w:tcPr>
              <w:p w14:paraId="492A0747" w14:textId="276F6F73" w:rsidR="00556B4D" w:rsidRDefault="008E7FCB" w:rsidP="008E7FCB">
                <w:r w:rsidRPr="00065D28">
                  <w:rPr>
                    <w:rStyle w:val="PlaceholderText"/>
                  </w:rPr>
                  <w:t>Click or tap here to enter text.</w:t>
                </w:r>
              </w:p>
            </w:tc>
          </w:sdtContent>
        </w:sdt>
      </w:tr>
      <w:tr w:rsidR="00556B4D" w14:paraId="1C9BEADC" w14:textId="77777777" w:rsidTr="00AE16C2">
        <w:trPr>
          <w:cantSplit/>
        </w:trPr>
        <w:tc>
          <w:tcPr>
            <w:tcW w:w="2405"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FDC323E" w14:textId="77777777" w:rsidR="00556B4D" w:rsidRDefault="00556B4D" w:rsidP="00E172F3">
            <w:pPr>
              <w:jc w:val="left"/>
            </w:pPr>
            <w:r>
              <w:lastRenderedPageBreak/>
              <w:t>(4) Other licence contact (optional)</w:t>
            </w:r>
            <w:r>
              <w:rPr>
                <w:rStyle w:val="FootnoteReference"/>
              </w:rPr>
              <w:footnoteReference w:id="4"/>
            </w:r>
          </w:p>
        </w:tc>
        <w:tc>
          <w:tcPr>
            <w:tcW w:w="6611" w:type="dxa"/>
            <w:tcBorders>
              <w:top w:val="single" w:sz="4" w:space="0" w:color="auto"/>
              <w:left w:val="single" w:sz="4" w:space="0" w:color="auto"/>
              <w:bottom w:val="single" w:sz="4" w:space="0" w:color="auto"/>
              <w:right w:val="single" w:sz="4" w:space="0" w:color="auto"/>
            </w:tcBorders>
          </w:tcPr>
          <w:sdt>
            <w:sdtPr>
              <w:id w:val="-1165779938"/>
              <w:placeholder>
                <w:docPart w:val="86A1725BD8D2404CB44CA9E0CE688D73"/>
              </w:placeholder>
              <w:showingPlcHdr/>
            </w:sdtPr>
            <w:sdtEndPr/>
            <w:sdtContent>
              <w:p w14:paraId="05A8A4B7" w14:textId="209EF315" w:rsidR="00556B4D" w:rsidRDefault="008E7FCB">
                <w:r w:rsidRPr="00065D28">
                  <w:rPr>
                    <w:rStyle w:val="PlaceholderText"/>
                  </w:rPr>
                  <w:t>Click or tap here to enter text.</w:t>
                </w:r>
              </w:p>
            </w:sdtContent>
          </w:sdt>
          <w:p w14:paraId="551B14C1" w14:textId="77777777" w:rsidR="0019561B" w:rsidRDefault="0019561B"/>
          <w:p w14:paraId="5D80431F" w14:textId="062F068D" w:rsidR="0019561B" w:rsidRDefault="0019561B"/>
        </w:tc>
      </w:tr>
      <w:tr w:rsidR="00556B4D" w14:paraId="657D8246" w14:textId="77777777" w:rsidTr="00AE16C2">
        <w:trPr>
          <w:cantSplit/>
        </w:trPr>
        <w:tc>
          <w:tcPr>
            <w:tcW w:w="2405"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248DB14C" w14:textId="0301667C" w:rsidR="00556B4D" w:rsidRDefault="00556B4D" w:rsidP="00E172F3">
            <w:pPr>
              <w:jc w:val="left"/>
            </w:pPr>
            <w:r>
              <w:t xml:space="preserve">(5) Please describe all </w:t>
            </w:r>
            <w:r>
              <w:rPr>
                <w:b/>
              </w:rPr>
              <w:t>anticipated and actual Land Cover Map data uses</w:t>
            </w:r>
            <w:r>
              <w:t xml:space="preserve"> by your organisation and any </w:t>
            </w:r>
            <w:r>
              <w:rPr>
                <w:b/>
              </w:rPr>
              <w:t>derived datasets that you intend to publish or have already published</w:t>
            </w:r>
            <w:r>
              <w:t>.</w:t>
            </w:r>
            <w:r w:rsidR="00AE16C2">
              <w:rPr>
                <w:rStyle w:val="FootnoteReference"/>
              </w:rPr>
              <w:footnoteReference w:id="5"/>
            </w:r>
          </w:p>
        </w:tc>
        <w:sdt>
          <w:sdtPr>
            <w:id w:val="1517418879"/>
            <w:placeholder>
              <w:docPart w:val="195B0A55CB3C4B2E8F4E5C67203CF5B9"/>
            </w:placeholder>
            <w:showingPlcHdr/>
          </w:sdtPr>
          <w:sdtEndPr/>
          <w:sdtContent>
            <w:tc>
              <w:tcPr>
                <w:tcW w:w="6611" w:type="dxa"/>
                <w:tcBorders>
                  <w:top w:val="single" w:sz="4" w:space="0" w:color="auto"/>
                  <w:left w:val="single" w:sz="4" w:space="0" w:color="auto"/>
                  <w:bottom w:val="single" w:sz="4" w:space="0" w:color="auto"/>
                  <w:right w:val="single" w:sz="4" w:space="0" w:color="auto"/>
                </w:tcBorders>
              </w:tcPr>
              <w:p w14:paraId="6AD76D00" w14:textId="798673B7" w:rsidR="00556B4D" w:rsidRDefault="00A842B2" w:rsidP="00C84453">
                <w:r w:rsidRPr="00065D28">
                  <w:rPr>
                    <w:rStyle w:val="PlaceholderText"/>
                  </w:rPr>
                  <w:t>Click or tap here to enter text.</w:t>
                </w:r>
              </w:p>
            </w:tc>
          </w:sdtContent>
        </w:sdt>
      </w:tr>
      <w:tr w:rsidR="00556B4D" w14:paraId="243C6576" w14:textId="77777777" w:rsidTr="00AE16C2">
        <w:trPr>
          <w:cantSplit/>
        </w:trPr>
        <w:tc>
          <w:tcPr>
            <w:tcW w:w="2405"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1AFB9937" w14:textId="4DF125A5" w:rsidR="00556B4D" w:rsidRDefault="00556B4D" w:rsidP="00E172F3">
            <w:pPr>
              <w:jc w:val="left"/>
            </w:pPr>
            <w:r>
              <w:t xml:space="preserve">(6) Purchase order </w:t>
            </w:r>
            <w:r w:rsidR="00040717">
              <w:t>n</w:t>
            </w:r>
            <w:r>
              <w:t>umber for £300 + VAT administration charge</w:t>
            </w:r>
            <w:r w:rsidR="00040717">
              <w:t xml:space="preserve">. </w:t>
            </w:r>
            <w:r w:rsidR="00A308A4">
              <w:t>P</w:t>
            </w:r>
            <w:r w:rsidR="00040717">
              <w:t xml:space="preserve">O </w:t>
            </w:r>
            <w:r w:rsidR="00A308A4">
              <w:t xml:space="preserve">to </w:t>
            </w:r>
            <w:r w:rsidR="00040717">
              <w:t>be made out to UK Centre for Ecology &amp; Hydrology</w:t>
            </w:r>
            <w:r w:rsidR="00A308A4">
              <w:t>, company details below</w:t>
            </w:r>
            <w:r w:rsidR="00A308A4">
              <w:rPr>
                <w:rStyle w:val="FootnoteReference"/>
              </w:rPr>
              <w:footnoteReference w:id="6"/>
            </w:r>
            <w:r w:rsidR="00040717">
              <w:t>.</w:t>
            </w:r>
          </w:p>
        </w:tc>
        <w:sdt>
          <w:sdtPr>
            <w:id w:val="-668785567"/>
            <w:placeholder>
              <w:docPart w:val="43051CCCA72D43CE9E88F4F48B800B95"/>
            </w:placeholder>
            <w:showingPlcHdr/>
          </w:sdtPr>
          <w:sdtEndPr/>
          <w:sdtContent>
            <w:tc>
              <w:tcPr>
                <w:tcW w:w="6611" w:type="dxa"/>
                <w:tcBorders>
                  <w:top w:val="single" w:sz="4" w:space="0" w:color="auto"/>
                  <w:left w:val="single" w:sz="4" w:space="0" w:color="auto"/>
                  <w:bottom w:val="single" w:sz="4" w:space="0" w:color="auto"/>
                  <w:right w:val="single" w:sz="4" w:space="0" w:color="auto"/>
                </w:tcBorders>
              </w:tcPr>
              <w:p w14:paraId="41318808" w14:textId="7BDFEFA4" w:rsidR="00556B4D" w:rsidRDefault="008E7FCB" w:rsidP="008E7FCB">
                <w:r w:rsidRPr="00065D28">
                  <w:rPr>
                    <w:rStyle w:val="PlaceholderText"/>
                  </w:rPr>
                  <w:t>Click or tap here to enter text.</w:t>
                </w:r>
              </w:p>
            </w:tc>
          </w:sdtContent>
        </w:sdt>
      </w:tr>
      <w:tr w:rsidR="00556B4D" w14:paraId="532DD1F7" w14:textId="77777777" w:rsidTr="00AE16C2">
        <w:trPr>
          <w:cantSplit/>
        </w:trPr>
        <w:tc>
          <w:tcPr>
            <w:tcW w:w="2405"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3C0D2F71" w14:textId="318B40A9" w:rsidR="00556B4D" w:rsidRDefault="00556B4D" w:rsidP="00E172F3">
            <w:pPr>
              <w:jc w:val="left"/>
            </w:pPr>
            <w:r>
              <w:t xml:space="preserve">(7) </w:t>
            </w:r>
            <w:r w:rsidR="00E95F28">
              <w:t>Address and e</w:t>
            </w:r>
            <w:r>
              <w:t>mail for invoicing</w:t>
            </w:r>
          </w:p>
        </w:tc>
        <w:sdt>
          <w:sdtPr>
            <w:id w:val="718409598"/>
            <w:placeholder>
              <w:docPart w:val="92A2B5DA34C24B4FB45CEFCF07120922"/>
            </w:placeholder>
            <w:showingPlcHdr/>
          </w:sdtPr>
          <w:sdtEndPr/>
          <w:sdtContent>
            <w:tc>
              <w:tcPr>
                <w:tcW w:w="6611" w:type="dxa"/>
                <w:tcBorders>
                  <w:top w:val="single" w:sz="4" w:space="0" w:color="auto"/>
                  <w:left w:val="single" w:sz="4" w:space="0" w:color="auto"/>
                  <w:bottom w:val="single" w:sz="4" w:space="0" w:color="auto"/>
                  <w:right w:val="single" w:sz="4" w:space="0" w:color="auto"/>
                </w:tcBorders>
              </w:tcPr>
              <w:p w14:paraId="60E1D824" w14:textId="57C239ED" w:rsidR="00556B4D" w:rsidRDefault="00A842B2" w:rsidP="008E7FCB">
                <w:r w:rsidRPr="00065D28">
                  <w:rPr>
                    <w:rStyle w:val="PlaceholderText"/>
                  </w:rPr>
                  <w:t>Click or tap here to enter text.</w:t>
                </w:r>
              </w:p>
            </w:tc>
          </w:sdtContent>
        </w:sdt>
      </w:tr>
      <w:tr w:rsidR="00556B4D" w14:paraId="1B477F64" w14:textId="77777777" w:rsidTr="00AE16C2">
        <w:trPr>
          <w:cantSplit/>
        </w:trPr>
        <w:tc>
          <w:tcPr>
            <w:tcW w:w="2405"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1FDCD85C" w14:textId="77777777" w:rsidR="00556B4D" w:rsidRDefault="00556B4D" w:rsidP="00E172F3">
            <w:pPr>
              <w:jc w:val="left"/>
            </w:pPr>
            <w:r>
              <w:t xml:space="preserve">(8) Company registration number </w:t>
            </w:r>
          </w:p>
        </w:tc>
        <w:sdt>
          <w:sdtPr>
            <w:id w:val="485826652"/>
            <w:placeholder>
              <w:docPart w:val="4141638208124D97B5C96E9C6513DA89"/>
            </w:placeholder>
            <w:showingPlcHdr/>
          </w:sdtPr>
          <w:sdtEndPr/>
          <w:sdtContent>
            <w:tc>
              <w:tcPr>
                <w:tcW w:w="6611" w:type="dxa"/>
                <w:tcBorders>
                  <w:top w:val="single" w:sz="4" w:space="0" w:color="auto"/>
                  <w:left w:val="single" w:sz="4" w:space="0" w:color="auto"/>
                  <w:bottom w:val="single" w:sz="4" w:space="0" w:color="auto"/>
                  <w:right w:val="single" w:sz="4" w:space="0" w:color="auto"/>
                </w:tcBorders>
              </w:tcPr>
              <w:p w14:paraId="7664FCE9" w14:textId="632AC737" w:rsidR="00556B4D" w:rsidRDefault="00A842B2" w:rsidP="008E7FCB">
                <w:r w:rsidRPr="00065D28">
                  <w:rPr>
                    <w:rStyle w:val="PlaceholderText"/>
                  </w:rPr>
                  <w:t>Click or tap here to enter text.</w:t>
                </w:r>
              </w:p>
            </w:tc>
          </w:sdtContent>
        </w:sdt>
      </w:tr>
      <w:tr w:rsidR="00556B4D" w14:paraId="3A8936D8" w14:textId="77777777" w:rsidTr="00AE16C2">
        <w:trPr>
          <w:cantSplit/>
        </w:trPr>
        <w:tc>
          <w:tcPr>
            <w:tcW w:w="2405"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20EEE5D6" w14:textId="77777777" w:rsidR="00556B4D" w:rsidRDefault="00556B4D" w:rsidP="00E172F3">
            <w:pPr>
              <w:jc w:val="left"/>
            </w:pPr>
            <w:r>
              <w:t>(9) VAT registration number</w:t>
            </w:r>
          </w:p>
        </w:tc>
        <w:sdt>
          <w:sdtPr>
            <w:id w:val="2131733955"/>
            <w:placeholder>
              <w:docPart w:val="AAE40F742884496089C463B3764B135E"/>
            </w:placeholder>
            <w:showingPlcHdr/>
          </w:sdtPr>
          <w:sdtEndPr/>
          <w:sdtContent>
            <w:tc>
              <w:tcPr>
                <w:tcW w:w="6611" w:type="dxa"/>
                <w:tcBorders>
                  <w:top w:val="single" w:sz="4" w:space="0" w:color="auto"/>
                  <w:left w:val="single" w:sz="4" w:space="0" w:color="auto"/>
                  <w:bottom w:val="single" w:sz="4" w:space="0" w:color="auto"/>
                  <w:right w:val="single" w:sz="4" w:space="0" w:color="auto"/>
                </w:tcBorders>
              </w:tcPr>
              <w:p w14:paraId="07F419AA" w14:textId="289E02C1" w:rsidR="00556B4D" w:rsidRDefault="008E7FCB" w:rsidP="008E7FCB">
                <w:r w:rsidRPr="00065D28">
                  <w:rPr>
                    <w:rStyle w:val="PlaceholderText"/>
                  </w:rPr>
                  <w:t>Click or tap here to enter text.</w:t>
                </w:r>
              </w:p>
            </w:tc>
          </w:sdtContent>
        </w:sdt>
      </w:tr>
    </w:tbl>
    <w:p w14:paraId="7BE14370" w14:textId="19574422" w:rsidR="00A51EAC" w:rsidRDefault="00A51EAC" w:rsidP="00556B4D">
      <w:pPr>
        <w:rPr>
          <w:rFonts w:asciiTheme="minorHAnsi" w:hAnsiTheme="minorHAnsi" w:cstheme="minorBidi"/>
          <w:sz w:val="22"/>
          <w:szCs w:val="22"/>
        </w:rPr>
      </w:pPr>
    </w:p>
    <w:p w14:paraId="43DD78A2" w14:textId="77777777" w:rsidR="00E06EFC" w:rsidRDefault="00E06EFC" w:rsidP="00556B4D">
      <w:pPr>
        <w:rPr>
          <w:b/>
        </w:rPr>
      </w:pPr>
    </w:p>
    <w:p w14:paraId="5A036794" w14:textId="401EE26D" w:rsidR="005C0A8D" w:rsidRDefault="00556B4D" w:rsidP="00556B4D">
      <w:r>
        <w:rPr>
          <w:b/>
        </w:rPr>
        <w:t>CONSENT TO BE CONTACTED</w:t>
      </w:r>
      <w:r>
        <w:t xml:space="preserve"> By signing this form I give consent for my personal data in the form of Name, Email address and Phone number to be recorded by UKCEH and used for the purpose of: a) following up on any usage information provided above, b) conducting surveys of users, c) providing information about LCM developments including release of annual updates.</w:t>
      </w:r>
    </w:p>
    <w:p w14:paraId="3E74FA9A" w14:textId="46C447D4" w:rsidR="00556B4D" w:rsidRDefault="00556B4D" w:rsidP="00556B4D"/>
    <w:p w14:paraId="297CF33F" w14:textId="77777777" w:rsidR="00AE16C2" w:rsidRDefault="00AE16C2" w:rsidP="00556B4D"/>
    <w:tbl>
      <w:tblPr>
        <w:tblStyle w:val="TableGrid"/>
        <w:tblW w:w="0" w:type="auto"/>
        <w:tblLook w:val="04A0" w:firstRow="1" w:lastRow="0" w:firstColumn="1" w:lastColumn="0" w:noHBand="0" w:noVBand="1"/>
      </w:tblPr>
      <w:tblGrid>
        <w:gridCol w:w="8642"/>
      </w:tblGrid>
      <w:tr w:rsidR="00556B4D" w14:paraId="3A09A598" w14:textId="77777777" w:rsidTr="00556B4D">
        <w:tc>
          <w:tcPr>
            <w:tcW w:w="8642" w:type="dxa"/>
            <w:tcBorders>
              <w:top w:val="single" w:sz="4" w:space="0" w:color="auto"/>
              <w:left w:val="single" w:sz="4" w:space="0" w:color="auto"/>
              <w:bottom w:val="single" w:sz="4" w:space="0" w:color="auto"/>
              <w:right w:val="single" w:sz="4" w:space="0" w:color="auto"/>
            </w:tcBorders>
            <w:hideMark/>
          </w:tcPr>
          <w:p w14:paraId="28BEC7F4" w14:textId="17CEFE0A" w:rsidR="00556B4D" w:rsidRDefault="00556B4D">
            <w:pPr>
              <w:pStyle w:val="Heading1"/>
              <w:numPr>
                <w:ilvl w:val="0"/>
                <w:numId w:val="0"/>
              </w:numPr>
              <w:tabs>
                <w:tab w:val="left" w:pos="720"/>
              </w:tabs>
              <w:jc w:val="left"/>
              <w:outlineLvl w:val="0"/>
              <w:rPr>
                <w:bCs/>
                <w:lang w:eastAsia="en-US"/>
              </w:rPr>
            </w:pPr>
            <w:r>
              <w:rPr>
                <w:lang w:eastAsia="en-US"/>
              </w:rPr>
              <w:t xml:space="preserve">Principal licence contact Signature: </w:t>
            </w:r>
            <w:sdt>
              <w:sdtPr>
                <w:rPr>
                  <w:lang w:eastAsia="en-US"/>
                </w:rPr>
                <w:id w:val="-2047755079"/>
                <w:showingPlcHdr/>
                <w:picture/>
              </w:sdtPr>
              <w:sdtEndPr/>
              <w:sdtContent>
                <w:r w:rsidR="00A51EAC">
                  <w:rPr>
                    <w:noProof/>
                  </w:rPr>
                  <w:drawing>
                    <wp:inline distT="0" distB="0" distL="0" distR="0" wp14:anchorId="04175928" wp14:editId="4E1645DB">
                      <wp:extent cx="2489200" cy="668867"/>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20173" cy="677190"/>
                              </a:xfrm>
                              <a:prstGeom prst="rect">
                                <a:avLst/>
                              </a:prstGeom>
                              <a:noFill/>
                              <a:ln>
                                <a:noFill/>
                              </a:ln>
                            </pic:spPr>
                          </pic:pic>
                        </a:graphicData>
                      </a:graphic>
                    </wp:inline>
                  </w:drawing>
                </w:r>
              </w:sdtContent>
            </w:sdt>
          </w:p>
        </w:tc>
      </w:tr>
      <w:tr w:rsidR="00556B4D" w14:paraId="0DE528A1" w14:textId="77777777" w:rsidTr="00556B4D">
        <w:trPr>
          <w:trHeight w:val="554"/>
        </w:trPr>
        <w:tc>
          <w:tcPr>
            <w:tcW w:w="8642" w:type="dxa"/>
            <w:tcBorders>
              <w:top w:val="single" w:sz="4" w:space="0" w:color="auto"/>
              <w:left w:val="single" w:sz="4" w:space="0" w:color="auto"/>
              <w:bottom w:val="single" w:sz="4" w:space="0" w:color="auto"/>
              <w:right w:val="single" w:sz="4" w:space="0" w:color="auto"/>
            </w:tcBorders>
            <w:hideMark/>
          </w:tcPr>
          <w:p w14:paraId="1F229CC6" w14:textId="2DA3D9FA" w:rsidR="00556B4D" w:rsidRDefault="00556B4D" w:rsidP="008E7FCB">
            <w:pPr>
              <w:pStyle w:val="Heading1"/>
              <w:numPr>
                <w:ilvl w:val="0"/>
                <w:numId w:val="0"/>
              </w:numPr>
              <w:tabs>
                <w:tab w:val="left" w:pos="720"/>
              </w:tabs>
              <w:jc w:val="left"/>
              <w:outlineLvl w:val="0"/>
              <w:rPr>
                <w:bCs/>
                <w:lang w:eastAsia="en-US"/>
              </w:rPr>
            </w:pPr>
            <w:r>
              <w:rPr>
                <w:bCs/>
                <w:lang w:eastAsia="en-US"/>
              </w:rPr>
              <w:t xml:space="preserve">Date: </w:t>
            </w:r>
            <w:sdt>
              <w:sdtPr>
                <w:rPr>
                  <w:bCs/>
                  <w:lang w:eastAsia="en-US"/>
                </w:rPr>
                <w:id w:val="2036377621"/>
                <w:placeholder>
                  <w:docPart w:val="2E9F6B8DB28B45BA8D34F4D334FA8E38"/>
                </w:placeholder>
                <w:showingPlcHdr/>
                <w:date w:fullDate="2021-03-01T00:00:00Z">
                  <w:dateFormat w:val="dd/MM/yyyy"/>
                  <w:lid w:val="en-GB"/>
                  <w:storeMappedDataAs w:val="dateTime"/>
                  <w:calendar w:val="gregorian"/>
                </w:date>
              </w:sdtPr>
              <w:sdtEndPr/>
              <w:sdtContent>
                <w:r w:rsidR="008E7FCB">
                  <w:rPr>
                    <w:rStyle w:val="PlaceholderText"/>
                    <w:lang w:eastAsia="en-US"/>
                  </w:rPr>
                  <w:t>Click or tap to enter a date.</w:t>
                </w:r>
              </w:sdtContent>
            </w:sdt>
          </w:p>
        </w:tc>
      </w:tr>
    </w:tbl>
    <w:p w14:paraId="2B547405" w14:textId="77777777" w:rsidR="00556B4D" w:rsidRDefault="00556B4D" w:rsidP="00556B4D">
      <w:pPr>
        <w:rPr>
          <w:rFonts w:asciiTheme="minorHAnsi" w:hAnsiTheme="minorHAnsi" w:cstheme="minorBidi"/>
          <w:sz w:val="22"/>
          <w:szCs w:val="22"/>
        </w:rPr>
      </w:pPr>
    </w:p>
    <w:p w14:paraId="44B73A10" w14:textId="76E40194" w:rsidR="00C22E8B" w:rsidRPr="005C0A8D" w:rsidRDefault="005C0A8D" w:rsidP="005C0A8D">
      <w:pPr>
        <w:pStyle w:val="CoversheetTitle"/>
        <w:spacing w:before="0" w:after="0"/>
        <w:jc w:val="left"/>
        <w:rPr>
          <w:b w:val="0"/>
          <w:smallCaps w:val="0"/>
        </w:rPr>
      </w:pPr>
      <w:r w:rsidRPr="005C0A8D">
        <w:rPr>
          <w:b w:val="0"/>
          <w:smallCaps w:val="0"/>
        </w:rPr>
        <w:t xml:space="preserve">Details of UKCEH’s privacy </w:t>
      </w:r>
      <w:r>
        <w:rPr>
          <w:b w:val="0"/>
          <w:smallCaps w:val="0"/>
        </w:rPr>
        <w:t xml:space="preserve">notice </w:t>
      </w:r>
      <w:r w:rsidRPr="005C0A8D">
        <w:rPr>
          <w:b w:val="0"/>
          <w:smallCaps w:val="0"/>
        </w:rPr>
        <w:t xml:space="preserve">can be found here: </w:t>
      </w:r>
    </w:p>
    <w:p w14:paraId="7421A735" w14:textId="3B31A13B" w:rsidR="00A842B2" w:rsidRPr="00E06EFC" w:rsidRDefault="00D36613" w:rsidP="00E06EFC">
      <w:pPr>
        <w:pStyle w:val="CoversheetTitle"/>
        <w:spacing w:before="0" w:after="0"/>
        <w:jc w:val="left"/>
        <w:rPr>
          <w:b w:val="0"/>
          <w:smallCaps w:val="0"/>
        </w:rPr>
      </w:pPr>
      <w:hyperlink r:id="rId11" w:history="1">
        <w:r w:rsidR="005C0A8D" w:rsidRPr="0095380E">
          <w:rPr>
            <w:rStyle w:val="Hyperlink"/>
            <w:b w:val="0"/>
            <w:smallCaps w:val="0"/>
          </w:rPr>
          <w:t>https://www.ceh.ac.uk/privacy-notice</w:t>
        </w:r>
      </w:hyperlink>
    </w:p>
    <w:p w14:paraId="4E284E24" w14:textId="77777777" w:rsidR="00C22E8B" w:rsidRDefault="00C22E8B" w:rsidP="00C22E8B">
      <w:pPr>
        <w:pStyle w:val="CoversheetTitle"/>
        <w:spacing w:before="0" w:after="0"/>
        <w:rPr>
          <w:smallCaps w:val="0"/>
        </w:rPr>
      </w:pPr>
    </w:p>
    <w:p w14:paraId="000E7497" w14:textId="77777777" w:rsidR="00C22E8B" w:rsidRDefault="00C22E8B" w:rsidP="00C22E8B">
      <w:pPr>
        <w:pStyle w:val="CoversheetTitle"/>
        <w:spacing w:before="0" w:after="0"/>
        <w:rPr>
          <w:smallCaps w:val="0"/>
        </w:rPr>
      </w:pPr>
    </w:p>
    <w:p w14:paraId="459B7688" w14:textId="77777777" w:rsidR="00C22E8B" w:rsidRDefault="00C22E8B" w:rsidP="00C22E8B">
      <w:pPr>
        <w:pStyle w:val="CoversheetTitle"/>
        <w:spacing w:before="0" w:after="0"/>
        <w:rPr>
          <w:smallCaps w:val="0"/>
        </w:rPr>
      </w:pPr>
    </w:p>
    <w:p w14:paraId="1A60F7B8" w14:textId="2636E437" w:rsidR="00660D13" w:rsidRDefault="00660D13" w:rsidP="00660D13">
      <w:pPr>
        <w:tabs>
          <w:tab w:val="left" w:pos="720"/>
          <w:tab w:val="left" w:pos="5387"/>
          <w:tab w:val="right" w:pos="9063"/>
          <w:tab w:val="right" w:pos="9696"/>
        </w:tabs>
        <w:ind w:right="6"/>
        <w:jc w:val="left"/>
        <w:rPr>
          <w:rFonts w:hAnsi="Arial Narrow"/>
          <w:b/>
          <w:lang w:val="fr-FR"/>
        </w:rPr>
      </w:pPr>
      <w:r>
        <w:rPr>
          <w:rFonts w:hAnsi="Arial Narrow"/>
          <w:b/>
          <w:lang w:val="fr-FR"/>
        </w:rPr>
        <w:t xml:space="preserve">Licence Number: </w:t>
      </w:r>
    </w:p>
    <w:p w14:paraId="7A7C516A" w14:textId="77777777" w:rsidR="00660D13" w:rsidRDefault="00660D13" w:rsidP="00E91378">
      <w:pPr>
        <w:tabs>
          <w:tab w:val="left" w:pos="720"/>
          <w:tab w:val="left" w:pos="5387"/>
          <w:tab w:val="right" w:pos="9063"/>
          <w:tab w:val="right" w:pos="9696"/>
        </w:tabs>
        <w:ind w:right="6"/>
        <w:jc w:val="center"/>
        <w:rPr>
          <w:rFonts w:hAnsi="Arial Narrow"/>
          <w:b/>
          <w:lang w:val="fr-FR"/>
        </w:rPr>
      </w:pPr>
    </w:p>
    <w:p w14:paraId="723E512A" w14:textId="77777777" w:rsidR="00660D13" w:rsidRDefault="00660D13" w:rsidP="00E91378">
      <w:pPr>
        <w:tabs>
          <w:tab w:val="left" w:pos="720"/>
          <w:tab w:val="left" w:pos="5387"/>
          <w:tab w:val="right" w:pos="9063"/>
          <w:tab w:val="right" w:pos="9696"/>
        </w:tabs>
        <w:ind w:right="6"/>
        <w:jc w:val="center"/>
        <w:rPr>
          <w:rFonts w:hAnsi="Arial Narrow"/>
          <w:b/>
          <w:lang w:val="fr-FR"/>
        </w:rPr>
      </w:pPr>
    </w:p>
    <w:p w14:paraId="47325970" w14:textId="26E31F8E" w:rsidR="00E91378" w:rsidRDefault="00AA29D0" w:rsidP="00E91378">
      <w:pPr>
        <w:tabs>
          <w:tab w:val="left" w:pos="720"/>
          <w:tab w:val="left" w:pos="5387"/>
          <w:tab w:val="right" w:pos="9063"/>
          <w:tab w:val="right" w:pos="9696"/>
        </w:tabs>
        <w:ind w:right="6"/>
        <w:jc w:val="center"/>
        <w:rPr>
          <w:b/>
          <w:smallCaps/>
        </w:rPr>
      </w:pPr>
      <w:r w:rsidRPr="00AA29D0">
        <w:rPr>
          <w:rFonts w:hAnsi="Arial Narrow"/>
          <w:b/>
          <w:lang w:val="fr-FR"/>
        </w:rPr>
        <w:t>UK</w:t>
      </w:r>
      <w:r>
        <w:rPr>
          <w:rFonts w:hAnsi="Arial Narrow"/>
          <w:lang w:val="fr-FR"/>
        </w:rPr>
        <w:t xml:space="preserve"> </w:t>
      </w:r>
      <w:r w:rsidR="00E91378" w:rsidRPr="00E91378">
        <w:rPr>
          <w:b/>
          <w:smallCaps/>
        </w:rPr>
        <w:t xml:space="preserve">CENTRE FOR ECOLOGY </w:t>
      </w:r>
      <w:r w:rsidR="00970E76">
        <w:rPr>
          <w:b/>
          <w:smallCaps/>
        </w:rPr>
        <w:t>&amp;</w:t>
      </w:r>
      <w:r w:rsidR="00970E76" w:rsidRPr="00E91378">
        <w:rPr>
          <w:b/>
          <w:smallCaps/>
        </w:rPr>
        <w:t xml:space="preserve"> </w:t>
      </w:r>
      <w:r w:rsidR="00E91378" w:rsidRPr="00E91378">
        <w:rPr>
          <w:b/>
          <w:smallCaps/>
        </w:rPr>
        <w:t>HYDROLOGY</w:t>
      </w:r>
    </w:p>
    <w:p w14:paraId="719DE7A4" w14:textId="77777777" w:rsidR="0048586D" w:rsidRPr="00E91378" w:rsidRDefault="0048586D" w:rsidP="00E91378">
      <w:pPr>
        <w:tabs>
          <w:tab w:val="left" w:pos="720"/>
          <w:tab w:val="left" w:pos="5387"/>
          <w:tab w:val="right" w:pos="9063"/>
          <w:tab w:val="right" w:pos="9696"/>
        </w:tabs>
        <w:ind w:right="6"/>
        <w:jc w:val="center"/>
        <w:rPr>
          <w:b/>
        </w:rPr>
      </w:pPr>
    </w:p>
    <w:p w14:paraId="51CC6322" w14:textId="77777777" w:rsidR="0048586D" w:rsidRPr="0048586D" w:rsidRDefault="0048586D" w:rsidP="0048586D">
      <w:pPr>
        <w:tabs>
          <w:tab w:val="left" w:pos="720"/>
          <w:tab w:val="left" w:pos="5387"/>
          <w:tab w:val="right" w:pos="9063"/>
          <w:tab w:val="right" w:pos="9696"/>
        </w:tabs>
        <w:ind w:right="6"/>
        <w:jc w:val="center"/>
        <w:rPr>
          <w:b/>
        </w:rPr>
      </w:pPr>
    </w:p>
    <w:p w14:paraId="2903E033" w14:textId="77777777" w:rsidR="00F215CF" w:rsidRPr="00F215CF" w:rsidRDefault="00E91378" w:rsidP="00F215CF">
      <w:pPr>
        <w:tabs>
          <w:tab w:val="left" w:pos="720"/>
          <w:tab w:val="left" w:pos="5387"/>
          <w:tab w:val="right" w:pos="9063"/>
          <w:tab w:val="right" w:pos="9696"/>
        </w:tabs>
        <w:ind w:right="6"/>
        <w:jc w:val="center"/>
        <w:rPr>
          <w:b/>
          <w:smallCaps/>
        </w:rPr>
      </w:pPr>
      <w:r w:rsidRPr="00F215CF">
        <w:rPr>
          <w:b/>
          <w:smallCaps/>
        </w:rPr>
        <w:t xml:space="preserve">LICENCE AGREEMENT </w:t>
      </w:r>
    </w:p>
    <w:p w14:paraId="14BCDDFF" w14:textId="77777777" w:rsidR="00E91378" w:rsidRDefault="00E91378" w:rsidP="00E91378">
      <w:pPr>
        <w:pStyle w:val="CoversheetTitle2"/>
        <w:spacing w:before="0" w:after="0"/>
        <w:rPr>
          <w:smallCaps w:val="0"/>
        </w:rPr>
      </w:pPr>
    </w:p>
    <w:p w14:paraId="250C793A" w14:textId="77777777" w:rsidR="00E91378" w:rsidRDefault="00E91378" w:rsidP="00C22E8B">
      <w:pPr>
        <w:tabs>
          <w:tab w:val="left" w:pos="720"/>
          <w:tab w:val="left" w:pos="5387"/>
          <w:tab w:val="right" w:pos="9063"/>
          <w:tab w:val="right" w:pos="9696"/>
        </w:tabs>
        <w:ind w:right="6"/>
        <w:jc w:val="left"/>
        <w:rPr>
          <w:b/>
        </w:rPr>
      </w:pPr>
    </w:p>
    <w:p w14:paraId="6A93726C" w14:textId="77777777" w:rsidR="00E91378" w:rsidRDefault="00E91378" w:rsidP="00C22E8B">
      <w:pPr>
        <w:tabs>
          <w:tab w:val="left" w:pos="720"/>
          <w:tab w:val="left" w:pos="5387"/>
          <w:tab w:val="right" w:pos="9063"/>
          <w:tab w:val="right" w:pos="9696"/>
        </w:tabs>
        <w:ind w:right="6"/>
        <w:jc w:val="left"/>
        <w:rPr>
          <w:b/>
        </w:rPr>
      </w:pPr>
    </w:p>
    <w:p w14:paraId="35997699" w14:textId="77777777" w:rsidR="0048586D" w:rsidRDefault="0048586D" w:rsidP="0048586D">
      <w:pPr>
        <w:tabs>
          <w:tab w:val="left" w:leader="underscore" w:pos="5670"/>
          <w:tab w:val="left" w:leader="underscore" w:pos="6804"/>
        </w:tabs>
        <w:ind w:right="6"/>
        <w:jc w:val="left"/>
      </w:pPr>
    </w:p>
    <w:p w14:paraId="5B678B7F" w14:textId="77777777" w:rsidR="00C22E8B" w:rsidRDefault="00E91378" w:rsidP="00C22E8B">
      <w:pPr>
        <w:tabs>
          <w:tab w:val="left" w:pos="720"/>
          <w:tab w:val="right" w:pos="9063"/>
          <w:tab w:val="right" w:pos="9696"/>
        </w:tabs>
        <w:ind w:right="6"/>
        <w:jc w:val="left"/>
      </w:pPr>
      <w:r>
        <w:rPr>
          <w:b/>
        </w:rPr>
        <w:t>PARTIES</w:t>
      </w:r>
    </w:p>
    <w:p w14:paraId="2E5F5EA8" w14:textId="77777777" w:rsidR="00C22E8B" w:rsidRPr="00530E91" w:rsidRDefault="00C22E8B" w:rsidP="00C22E8B">
      <w:pPr>
        <w:tabs>
          <w:tab w:val="left" w:pos="720"/>
          <w:tab w:val="right" w:pos="9063"/>
          <w:tab w:val="right" w:pos="9696"/>
        </w:tabs>
        <w:ind w:right="6"/>
        <w:jc w:val="left"/>
      </w:pPr>
    </w:p>
    <w:p w14:paraId="22AB5F4A" w14:textId="6CB1FFC8" w:rsidR="004B177C" w:rsidRDefault="004B177C" w:rsidP="0060494B">
      <w:pPr>
        <w:pStyle w:val="1Parties"/>
      </w:pPr>
      <w:r w:rsidRPr="002F7F03">
        <w:rPr>
          <w:b/>
          <w:caps/>
        </w:rPr>
        <w:t xml:space="preserve">UK </w:t>
      </w:r>
      <w:r w:rsidRPr="00E91378">
        <w:rPr>
          <w:b/>
        </w:rPr>
        <w:t xml:space="preserve">CENTRE FOR ECOLOGY </w:t>
      </w:r>
      <w:r>
        <w:rPr>
          <w:b/>
        </w:rPr>
        <w:t>&amp;</w:t>
      </w:r>
      <w:r w:rsidRPr="00E91378">
        <w:rPr>
          <w:b/>
        </w:rPr>
        <w:t xml:space="preserve"> HYDROLOGY</w:t>
      </w:r>
      <w:r w:rsidR="00D815B5">
        <w:rPr>
          <w:b/>
        </w:rPr>
        <w:t xml:space="preserve"> </w:t>
      </w:r>
      <w:r w:rsidR="00D815B5" w:rsidRPr="00D815B5">
        <w:t>(Company number 11314957)</w:t>
      </w:r>
      <w:r>
        <w:t xml:space="preserve">, </w:t>
      </w:r>
      <w:r w:rsidR="00D815B5">
        <w:t>whose registered office</w:t>
      </w:r>
      <w:r>
        <w:t xml:space="preserve"> is at Maclean Building, Benson Lane, Crowmarsh Gifford, Wallingford, Oxfordshire, OX10 8BB (“</w:t>
      </w:r>
      <w:r>
        <w:rPr>
          <w:b/>
        </w:rPr>
        <w:t>the Licensor</w:t>
      </w:r>
      <w:r>
        <w:t>”</w:t>
      </w:r>
      <w:r w:rsidR="00223979">
        <w:t xml:space="preserve"> or “</w:t>
      </w:r>
      <w:r w:rsidR="003B5A15" w:rsidRPr="003B5A15">
        <w:rPr>
          <w:b/>
        </w:rPr>
        <w:t>UK</w:t>
      </w:r>
      <w:r w:rsidR="00223979" w:rsidRPr="00223979">
        <w:rPr>
          <w:b/>
        </w:rPr>
        <w:t>CEH</w:t>
      </w:r>
      <w:r w:rsidR="00223979">
        <w:t>”</w:t>
      </w:r>
      <w:r>
        <w:t>); and</w:t>
      </w:r>
    </w:p>
    <w:p w14:paraId="0B4F708E" w14:textId="77777777" w:rsidR="00C22E8B" w:rsidRPr="00530E91" w:rsidRDefault="00C22E8B" w:rsidP="00C22E8B">
      <w:pPr>
        <w:pStyle w:val="1Parties"/>
        <w:numPr>
          <w:ilvl w:val="0"/>
          <w:numId w:val="0"/>
        </w:numPr>
        <w:spacing w:before="0" w:after="0"/>
      </w:pPr>
    </w:p>
    <w:p w14:paraId="44ABA6A9" w14:textId="605CBEED" w:rsidR="00D815B5" w:rsidRPr="00A42FE0" w:rsidRDefault="00A42FE0" w:rsidP="00A42FE0">
      <w:pPr>
        <w:ind w:left="720" w:hanging="720"/>
        <w:rPr>
          <w:b/>
          <w:u w:val="single"/>
        </w:rPr>
      </w:pPr>
      <w:r w:rsidRPr="00A42FE0">
        <w:rPr>
          <w:rStyle w:val="Style2"/>
          <w:b w:val="0"/>
        </w:rPr>
        <w:t>(2)</w:t>
      </w:r>
      <w:r w:rsidRPr="00A42FE0">
        <w:rPr>
          <w:rStyle w:val="Style2"/>
          <w:b w:val="0"/>
        </w:rPr>
        <w:tab/>
      </w:r>
      <w:r w:rsidR="00C22E8B" w:rsidRPr="00C5709A">
        <w:t>“</w:t>
      </w:r>
      <w:r w:rsidR="00E91378" w:rsidRPr="00C5709A">
        <w:rPr>
          <w:b/>
        </w:rPr>
        <w:t>the</w:t>
      </w:r>
      <w:r w:rsidR="00606A27" w:rsidRPr="00C5709A">
        <w:rPr>
          <w:b/>
        </w:rPr>
        <w:t xml:space="preserve"> </w:t>
      </w:r>
      <w:r w:rsidR="00E91378" w:rsidRPr="00C5709A">
        <w:rPr>
          <w:b/>
        </w:rPr>
        <w:t>Licensee</w:t>
      </w:r>
      <w:r w:rsidR="00C22E8B" w:rsidRPr="00C5709A">
        <w:rPr>
          <w:rStyle w:val="Defterm"/>
          <w:b w:val="0"/>
        </w:rPr>
        <w:t>”</w:t>
      </w:r>
      <w:r>
        <w:t xml:space="preserve"> as defined in the accompanying </w:t>
      </w:r>
      <w:r w:rsidR="00660D13">
        <w:t>‘</w:t>
      </w:r>
      <w:r w:rsidRPr="00A42FE0">
        <w:rPr>
          <w:u w:val="single"/>
        </w:rPr>
        <w:t>Annex 1 – Non-Commercial Land Cover Map licence application form</w:t>
      </w:r>
      <w:r w:rsidR="00C22E8B" w:rsidRPr="00A42FE0">
        <w:t>.</w:t>
      </w:r>
      <w:r w:rsidR="00660D13">
        <w:t>’</w:t>
      </w:r>
    </w:p>
    <w:p w14:paraId="1AFCFC5D" w14:textId="0F79E304" w:rsidR="00C22E8B" w:rsidRDefault="00C22E8B" w:rsidP="00C22E8B">
      <w:pPr>
        <w:pStyle w:val="1Parties"/>
        <w:numPr>
          <w:ilvl w:val="0"/>
          <w:numId w:val="0"/>
        </w:numPr>
        <w:spacing w:before="0" w:after="0"/>
      </w:pPr>
    </w:p>
    <w:p w14:paraId="766A3A59" w14:textId="77777777" w:rsidR="00E91378" w:rsidRPr="00530E91" w:rsidRDefault="00E91378" w:rsidP="00C22E8B">
      <w:pPr>
        <w:pStyle w:val="1Parties"/>
        <w:numPr>
          <w:ilvl w:val="0"/>
          <w:numId w:val="0"/>
        </w:numPr>
        <w:spacing w:before="0" w:after="0"/>
      </w:pPr>
    </w:p>
    <w:p w14:paraId="644D675F" w14:textId="77777777" w:rsidR="00C477EA" w:rsidRDefault="00177859" w:rsidP="00C477EA">
      <w:pPr>
        <w:pStyle w:val="ABackground"/>
        <w:numPr>
          <w:ilvl w:val="0"/>
          <w:numId w:val="0"/>
        </w:numPr>
        <w:tabs>
          <w:tab w:val="left" w:leader="underscore" w:pos="5670"/>
          <w:tab w:val="left" w:leader="underscore" w:pos="6804"/>
        </w:tabs>
        <w:ind w:right="6"/>
        <w:jc w:val="left"/>
        <w:rPr>
          <w:b/>
        </w:rPr>
      </w:pPr>
      <w:r>
        <w:rPr>
          <w:b/>
        </w:rPr>
        <w:t>I</w:t>
      </w:r>
      <w:r w:rsidRPr="00211FD7">
        <w:rPr>
          <w:b/>
        </w:rPr>
        <w:t>T IS AGREED AS FOLLOWS:</w:t>
      </w:r>
    </w:p>
    <w:p w14:paraId="0883937D" w14:textId="77777777" w:rsidR="002E210F" w:rsidRPr="00211FD7" w:rsidRDefault="002E210F" w:rsidP="002E210F">
      <w:pPr>
        <w:rPr>
          <w:b/>
        </w:rPr>
      </w:pPr>
    </w:p>
    <w:p w14:paraId="3ABDCC12" w14:textId="77777777" w:rsidR="00C22E8B" w:rsidRPr="00530E91" w:rsidRDefault="00E91378" w:rsidP="00C22E8B">
      <w:pPr>
        <w:pStyle w:val="Heading1"/>
      </w:pPr>
      <w:r>
        <w:t>DEFINITIONS</w:t>
      </w:r>
    </w:p>
    <w:p w14:paraId="1E4AA815" w14:textId="77777777" w:rsidR="00C22E8B" w:rsidRPr="00530E91" w:rsidRDefault="00C22E8B" w:rsidP="00EC0881">
      <w:pPr>
        <w:pStyle w:val="Heading2"/>
      </w:pPr>
      <w:r>
        <w:t>In this Agreement the following terms have the meanings</w:t>
      </w:r>
      <w:r w:rsidR="0048586D">
        <w:t xml:space="preserve"> set out below</w:t>
      </w:r>
      <w:r>
        <w:t>:</w:t>
      </w:r>
    </w:p>
    <w:tbl>
      <w:tblPr>
        <w:tblW w:w="0" w:type="auto"/>
        <w:tblInd w:w="79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Look w:val="01E0" w:firstRow="1" w:lastRow="1" w:firstColumn="1" w:lastColumn="1" w:noHBand="0" w:noVBand="0"/>
      </w:tblPr>
      <w:tblGrid>
        <w:gridCol w:w="2677"/>
        <w:gridCol w:w="5550"/>
      </w:tblGrid>
      <w:tr w:rsidR="00EC0881" w14:paraId="6D4738AB" w14:textId="77777777" w:rsidTr="00037993">
        <w:tc>
          <w:tcPr>
            <w:tcW w:w="2677" w:type="dxa"/>
          </w:tcPr>
          <w:p w14:paraId="311EE36E" w14:textId="77777777" w:rsidR="008D18F2" w:rsidRDefault="008D18F2" w:rsidP="002A0E4D">
            <w:pPr>
              <w:pStyle w:val="BodyText2"/>
              <w:widowControl w:val="0"/>
              <w:ind w:left="0"/>
              <w:rPr>
                <w:b/>
              </w:rPr>
            </w:pPr>
          </w:p>
          <w:p w14:paraId="0907B67A" w14:textId="77777777" w:rsidR="00EC0881" w:rsidRDefault="00142F41" w:rsidP="002A0E4D">
            <w:pPr>
              <w:pStyle w:val="BodyText2"/>
              <w:widowControl w:val="0"/>
              <w:ind w:left="0"/>
              <w:rPr>
                <w:b/>
              </w:rPr>
            </w:pPr>
            <w:r w:rsidRPr="002A0E4D">
              <w:rPr>
                <w:b/>
              </w:rPr>
              <w:t>this</w:t>
            </w:r>
            <w:r w:rsidR="00EC0881" w:rsidRPr="002A0E4D">
              <w:rPr>
                <w:b/>
              </w:rPr>
              <w:t xml:space="preserve"> Agreement</w:t>
            </w:r>
          </w:p>
          <w:p w14:paraId="07F00CB0" w14:textId="77777777" w:rsidR="008D18F2" w:rsidRDefault="008D18F2" w:rsidP="002A0E4D">
            <w:pPr>
              <w:pStyle w:val="BodyText2"/>
              <w:widowControl w:val="0"/>
              <w:ind w:left="0"/>
            </w:pPr>
          </w:p>
        </w:tc>
        <w:tc>
          <w:tcPr>
            <w:tcW w:w="5550" w:type="dxa"/>
          </w:tcPr>
          <w:p w14:paraId="1F236F6A" w14:textId="77777777" w:rsidR="008D18F2" w:rsidRDefault="008D18F2" w:rsidP="002A0E4D">
            <w:pPr>
              <w:pStyle w:val="BodyText2"/>
              <w:widowControl w:val="0"/>
              <w:ind w:left="0"/>
            </w:pPr>
          </w:p>
          <w:p w14:paraId="2D76072E" w14:textId="77777777" w:rsidR="00EC0881" w:rsidRDefault="00EC0881" w:rsidP="002A0E4D">
            <w:pPr>
              <w:pStyle w:val="BodyText2"/>
              <w:widowControl w:val="0"/>
              <w:ind w:left="0"/>
            </w:pPr>
            <w:r>
              <w:t xml:space="preserve">this agreement and its schedules; </w:t>
            </w:r>
          </w:p>
          <w:p w14:paraId="23FE491A" w14:textId="77777777" w:rsidR="00EC0881" w:rsidRDefault="00EC0881" w:rsidP="002A0E4D">
            <w:pPr>
              <w:pStyle w:val="BodyText2"/>
              <w:widowControl w:val="0"/>
              <w:ind w:left="0"/>
            </w:pPr>
          </w:p>
        </w:tc>
      </w:tr>
      <w:tr w:rsidR="00C066DD" w14:paraId="2C42353C" w14:textId="77777777" w:rsidTr="00037993">
        <w:tc>
          <w:tcPr>
            <w:tcW w:w="2677" w:type="dxa"/>
          </w:tcPr>
          <w:p w14:paraId="348E17BF" w14:textId="77777777" w:rsidR="00C066DD" w:rsidRDefault="00C066DD" w:rsidP="002A0E4D">
            <w:pPr>
              <w:pStyle w:val="BodyText2"/>
              <w:widowControl w:val="0"/>
              <w:ind w:left="0"/>
              <w:rPr>
                <w:b/>
              </w:rPr>
            </w:pPr>
          </w:p>
          <w:p w14:paraId="141A6AC7" w14:textId="5F0C0149" w:rsidR="00C066DD" w:rsidRDefault="00C066DD" w:rsidP="002A0E4D">
            <w:pPr>
              <w:pStyle w:val="BodyText2"/>
              <w:widowControl w:val="0"/>
              <w:ind w:left="0"/>
              <w:rPr>
                <w:b/>
              </w:rPr>
            </w:pPr>
            <w:r w:rsidRPr="00763F63">
              <w:rPr>
                <w:rStyle w:val="Defterm"/>
              </w:rPr>
              <w:t>Co-Deliverer</w:t>
            </w:r>
          </w:p>
        </w:tc>
        <w:tc>
          <w:tcPr>
            <w:tcW w:w="5550" w:type="dxa"/>
          </w:tcPr>
          <w:p w14:paraId="2D970DDC" w14:textId="77777777" w:rsidR="00C066DD" w:rsidRDefault="00C066DD" w:rsidP="002A0E4D">
            <w:pPr>
              <w:pStyle w:val="BodyText2"/>
              <w:widowControl w:val="0"/>
              <w:ind w:left="0"/>
            </w:pPr>
          </w:p>
          <w:p w14:paraId="731781BE" w14:textId="2ED5DA2D" w:rsidR="00C066DD" w:rsidRDefault="00C066DD" w:rsidP="002A0E4D">
            <w:pPr>
              <w:pStyle w:val="BodyText2"/>
              <w:widowControl w:val="0"/>
              <w:ind w:left="0"/>
            </w:pPr>
            <w:r w:rsidRPr="00763F63">
              <w:t xml:space="preserve">a person who is supplied by </w:t>
            </w:r>
            <w:r>
              <w:t xml:space="preserve">the Licensee </w:t>
            </w:r>
            <w:r w:rsidRPr="00763F63">
              <w:t xml:space="preserve">with </w:t>
            </w:r>
            <w:r>
              <w:t xml:space="preserve">the Licensed Data </w:t>
            </w:r>
            <w:r w:rsidRPr="00763F63">
              <w:t>for purposes all of which support the achievement of th</w:t>
            </w:r>
            <w:r>
              <w:t xml:space="preserve">e Licensee’s </w:t>
            </w:r>
            <w:r w:rsidRPr="00763F63">
              <w:t>statutory functions, where no revenue or credit is received in relation to any supply of th</w:t>
            </w:r>
            <w:r>
              <w:t xml:space="preserve">e Licensed Data </w:t>
            </w:r>
            <w:r w:rsidRPr="00763F63">
              <w:t xml:space="preserve">that exceeds the marginal costs of supply (unless it is a statutory charge)/ where that person supplied with </w:t>
            </w:r>
            <w:r>
              <w:t xml:space="preserve">Licensed Data </w:t>
            </w:r>
            <w:r w:rsidRPr="00763F63">
              <w:t>uses it only for non-commercial purposes</w:t>
            </w:r>
            <w:r>
              <w:t>.</w:t>
            </w:r>
          </w:p>
          <w:p w14:paraId="547F21D8" w14:textId="7C87716E" w:rsidR="00C066DD" w:rsidRDefault="00C066DD" w:rsidP="002A0E4D">
            <w:pPr>
              <w:pStyle w:val="BodyText2"/>
              <w:widowControl w:val="0"/>
              <w:ind w:left="0"/>
            </w:pPr>
          </w:p>
        </w:tc>
      </w:tr>
      <w:tr w:rsidR="00C066DD" w14:paraId="214623EA" w14:textId="77777777" w:rsidTr="00037993">
        <w:tc>
          <w:tcPr>
            <w:tcW w:w="2677" w:type="dxa"/>
          </w:tcPr>
          <w:p w14:paraId="35C6ADC7" w14:textId="77777777" w:rsidR="00C066DD" w:rsidRDefault="00C066DD" w:rsidP="002A0E4D">
            <w:pPr>
              <w:pStyle w:val="BodyText2"/>
              <w:widowControl w:val="0"/>
              <w:ind w:left="0"/>
              <w:rPr>
                <w:b/>
              </w:rPr>
            </w:pPr>
          </w:p>
          <w:p w14:paraId="7C9C6653" w14:textId="200BA1BD" w:rsidR="00C066DD" w:rsidRDefault="00C066DD" w:rsidP="002A0E4D">
            <w:pPr>
              <w:pStyle w:val="BodyText2"/>
              <w:widowControl w:val="0"/>
              <w:ind w:left="0"/>
              <w:rPr>
                <w:b/>
              </w:rPr>
            </w:pPr>
            <w:r w:rsidRPr="00763F63">
              <w:rPr>
                <w:rStyle w:val="Defterm"/>
              </w:rPr>
              <w:t>Co-Deliverer</w:t>
            </w:r>
            <w:r>
              <w:rPr>
                <w:rStyle w:val="Defterm"/>
              </w:rPr>
              <w:t xml:space="preserve"> Licence</w:t>
            </w:r>
          </w:p>
        </w:tc>
        <w:tc>
          <w:tcPr>
            <w:tcW w:w="5550" w:type="dxa"/>
          </w:tcPr>
          <w:p w14:paraId="673FFCB7" w14:textId="77777777" w:rsidR="00C066DD" w:rsidRDefault="00C066DD" w:rsidP="002A0E4D">
            <w:pPr>
              <w:pStyle w:val="BodyText2"/>
              <w:widowControl w:val="0"/>
              <w:ind w:left="0"/>
            </w:pPr>
          </w:p>
          <w:p w14:paraId="12DBBA70" w14:textId="77777777" w:rsidR="00C066DD" w:rsidRDefault="00C066DD" w:rsidP="00C066DD">
            <w:pPr>
              <w:rPr>
                <w:color w:val="000000"/>
              </w:rPr>
            </w:pPr>
            <w:r>
              <w:rPr>
                <w:color w:val="000000"/>
              </w:rPr>
              <w:t xml:space="preserve">a licence incorporating the requirements of Schedule 2b of this Licence Agreement, issued by the Licensee to its Co-Deliverer, for Use of the Licensed Data or Derived Data </w:t>
            </w:r>
            <w:r w:rsidRPr="00763F63">
              <w:t>for purposes all of which support the achievement of th</w:t>
            </w:r>
            <w:r>
              <w:t xml:space="preserve">e Licensee’s </w:t>
            </w:r>
            <w:r w:rsidRPr="00763F63">
              <w:t>statutory functions</w:t>
            </w:r>
            <w:r>
              <w:rPr>
                <w:color w:val="000000"/>
              </w:rPr>
              <w:t xml:space="preserve"> (the term of which shall not exceed the Term);</w:t>
            </w:r>
          </w:p>
          <w:p w14:paraId="170E790A" w14:textId="3187E620" w:rsidR="00C066DD" w:rsidRDefault="00C066DD" w:rsidP="002A0E4D">
            <w:pPr>
              <w:pStyle w:val="BodyText2"/>
              <w:widowControl w:val="0"/>
              <w:ind w:left="0"/>
            </w:pPr>
          </w:p>
        </w:tc>
      </w:tr>
      <w:tr w:rsidR="00C27474" w14:paraId="481DF5DE" w14:textId="77777777" w:rsidTr="00037993">
        <w:trPr>
          <w:trHeight w:val="2825"/>
        </w:trPr>
        <w:tc>
          <w:tcPr>
            <w:tcW w:w="2677" w:type="dxa"/>
          </w:tcPr>
          <w:p w14:paraId="67E29D77" w14:textId="77777777" w:rsidR="007C6C06" w:rsidRDefault="007C6C06" w:rsidP="00C22E8B">
            <w:pPr>
              <w:rPr>
                <w:rStyle w:val="Defterm"/>
              </w:rPr>
            </w:pPr>
          </w:p>
          <w:p w14:paraId="7BBFD4D7" w14:textId="77777777" w:rsidR="00C27474" w:rsidRDefault="00736C4E" w:rsidP="00C22E8B">
            <w:pPr>
              <w:rPr>
                <w:rStyle w:val="Defterm"/>
              </w:rPr>
            </w:pPr>
            <w:r>
              <w:rPr>
                <w:rStyle w:val="Defterm"/>
              </w:rPr>
              <w:t>Consultancy Services</w:t>
            </w:r>
          </w:p>
          <w:p w14:paraId="09552A8E" w14:textId="77777777" w:rsidR="00A103EA" w:rsidRDefault="00A103EA" w:rsidP="00C22E8B">
            <w:pPr>
              <w:rPr>
                <w:rStyle w:val="Defterm"/>
              </w:rPr>
            </w:pPr>
          </w:p>
          <w:p w14:paraId="234E332C" w14:textId="77777777" w:rsidR="00A103EA" w:rsidRDefault="00A103EA" w:rsidP="00C22E8B">
            <w:pPr>
              <w:rPr>
                <w:rStyle w:val="Defterm"/>
              </w:rPr>
            </w:pPr>
          </w:p>
          <w:p w14:paraId="0A0DF18F" w14:textId="77777777" w:rsidR="00A103EA" w:rsidRDefault="00A103EA" w:rsidP="00C22E8B">
            <w:pPr>
              <w:rPr>
                <w:rStyle w:val="Defterm"/>
              </w:rPr>
            </w:pPr>
          </w:p>
          <w:p w14:paraId="53F8B4DE" w14:textId="77777777" w:rsidR="00A103EA" w:rsidRDefault="00A103EA" w:rsidP="00C22E8B">
            <w:pPr>
              <w:rPr>
                <w:rStyle w:val="Defterm"/>
              </w:rPr>
            </w:pPr>
          </w:p>
          <w:p w14:paraId="073F9227" w14:textId="77777777" w:rsidR="00A103EA" w:rsidRDefault="00A103EA" w:rsidP="00C22E8B">
            <w:pPr>
              <w:rPr>
                <w:rStyle w:val="Defterm"/>
              </w:rPr>
            </w:pPr>
          </w:p>
          <w:p w14:paraId="2CD68C0E" w14:textId="77777777" w:rsidR="00A103EA" w:rsidRDefault="00A103EA" w:rsidP="00C22E8B">
            <w:pPr>
              <w:rPr>
                <w:rStyle w:val="Defterm"/>
              </w:rPr>
            </w:pPr>
          </w:p>
          <w:p w14:paraId="3DC7BD2B" w14:textId="77777777" w:rsidR="00A103EA" w:rsidRDefault="00A103EA" w:rsidP="00C22E8B">
            <w:pPr>
              <w:rPr>
                <w:rStyle w:val="Defterm"/>
              </w:rPr>
            </w:pPr>
          </w:p>
        </w:tc>
        <w:tc>
          <w:tcPr>
            <w:tcW w:w="5550" w:type="dxa"/>
          </w:tcPr>
          <w:p w14:paraId="32B0EA6C" w14:textId="77777777" w:rsidR="001F0775" w:rsidRPr="001F0775" w:rsidRDefault="00736C4E" w:rsidP="001F0775">
            <w:pPr>
              <w:tabs>
                <w:tab w:val="left" w:pos="-720"/>
                <w:tab w:val="left" w:pos="0"/>
              </w:tabs>
              <w:spacing w:before="240"/>
              <w:rPr>
                <w:rStyle w:val="Defterm"/>
                <w:b w:val="0"/>
                <w:color w:val="auto"/>
              </w:rPr>
            </w:pPr>
            <w:r>
              <w:t>the provision of professional consultancy or advisory services which includes the delivery of a written report containing, in support of its analysis or conclusions, environmental or mapping data  which either (a) comprises the Licensed Data or (b) is derived from the Licensed Data, but which (c) is not a substantial part of the Licensed Data and (d) is in a form such that it cannot be manipulated electronically or used to create further data-related products or to</w:t>
            </w:r>
            <w:r w:rsidR="001F0775">
              <w:t xml:space="preserve"> </w:t>
            </w:r>
            <w:r>
              <w:t>recreate the Licensed Data from which it was derived;</w:t>
            </w:r>
          </w:p>
        </w:tc>
      </w:tr>
      <w:tr w:rsidR="001F0775" w14:paraId="022C3313" w14:textId="77777777" w:rsidTr="00037993">
        <w:trPr>
          <w:trHeight w:val="838"/>
        </w:trPr>
        <w:tc>
          <w:tcPr>
            <w:tcW w:w="2677" w:type="dxa"/>
          </w:tcPr>
          <w:p w14:paraId="406E2E2C" w14:textId="77777777" w:rsidR="001F0775" w:rsidRDefault="001F0775" w:rsidP="00C22E8B">
            <w:pPr>
              <w:rPr>
                <w:rStyle w:val="Defterm"/>
              </w:rPr>
            </w:pPr>
          </w:p>
          <w:p w14:paraId="5DEE36BC" w14:textId="77777777" w:rsidR="001F0775" w:rsidRDefault="001F0775" w:rsidP="00C22E8B">
            <w:pPr>
              <w:rPr>
                <w:rStyle w:val="Defterm"/>
              </w:rPr>
            </w:pPr>
            <w:r>
              <w:rPr>
                <w:rStyle w:val="Defterm"/>
              </w:rPr>
              <w:t>Contractor</w:t>
            </w:r>
          </w:p>
          <w:p w14:paraId="16B6A197" w14:textId="77777777" w:rsidR="001F0775" w:rsidRDefault="001F0775" w:rsidP="00C22E8B">
            <w:pPr>
              <w:rPr>
                <w:rStyle w:val="Defterm"/>
              </w:rPr>
            </w:pPr>
          </w:p>
        </w:tc>
        <w:tc>
          <w:tcPr>
            <w:tcW w:w="5550" w:type="dxa"/>
          </w:tcPr>
          <w:p w14:paraId="7761E8C8" w14:textId="77777777" w:rsidR="001F0775" w:rsidRDefault="001F0775" w:rsidP="001F0775">
            <w:pPr>
              <w:tabs>
                <w:tab w:val="left" w:pos="-720"/>
                <w:tab w:val="left" w:pos="0"/>
              </w:tabs>
              <w:spacing w:before="240"/>
            </w:pPr>
            <w:r>
              <w:t>a person entering into a Contractor Licence with the Licensee;</w:t>
            </w:r>
          </w:p>
        </w:tc>
      </w:tr>
      <w:tr w:rsidR="00AD5A06" w14:paraId="2270C2AC" w14:textId="77777777" w:rsidTr="00037993">
        <w:tc>
          <w:tcPr>
            <w:tcW w:w="2677" w:type="dxa"/>
          </w:tcPr>
          <w:p w14:paraId="74B02176" w14:textId="77777777" w:rsidR="00943FA2" w:rsidRDefault="00943FA2" w:rsidP="00C22E8B">
            <w:pPr>
              <w:rPr>
                <w:rStyle w:val="Defterm"/>
              </w:rPr>
            </w:pPr>
          </w:p>
          <w:p w14:paraId="2400A99A" w14:textId="77777777" w:rsidR="00AD5A06" w:rsidRDefault="009E7E57" w:rsidP="00C22E8B">
            <w:pPr>
              <w:rPr>
                <w:rStyle w:val="Defterm"/>
              </w:rPr>
            </w:pPr>
            <w:r>
              <w:rPr>
                <w:rStyle w:val="Defterm"/>
              </w:rPr>
              <w:t>Contractor Licence</w:t>
            </w:r>
          </w:p>
        </w:tc>
        <w:tc>
          <w:tcPr>
            <w:tcW w:w="5550" w:type="dxa"/>
          </w:tcPr>
          <w:p w14:paraId="48773B8E" w14:textId="77777777" w:rsidR="00943FA2" w:rsidRDefault="00943FA2" w:rsidP="000A72E8">
            <w:pPr>
              <w:rPr>
                <w:color w:val="000000"/>
              </w:rPr>
            </w:pPr>
          </w:p>
          <w:p w14:paraId="2134A2C9" w14:textId="331E6111" w:rsidR="00AD5A06" w:rsidRDefault="00CA2886" w:rsidP="000A72E8">
            <w:pPr>
              <w:rPr>
                <w:color w:val="000000"/>
              </w:rPr>
            </w:pPr>
            <w:r>
              <w:rPr>
                <w:color w:val="000000"/>
              </w:rPr>
              <w:t>a</w:t>
            </w:r>
            <w:r w:rsidR="009E7E57">
              <w:rPr>
                <w:color w:val="000000"/>
              </w:rPr>
              <w:t xml:space="preserve"> licence</w:t>
            </w:r>
            <w:r w:rsidR="00480829">
              <w:rPr>
                <w:color w:val="000000"/>
              </w:rPr>
              <w:t xml:space="preserve">, incorporating the requirements of Schedule </w:t>
            </w:r>
            <w:r w:rsidR="00A57B7B">
              <w:rPr>
                <w:color w:val="000000"/>
              </w:rPr>
              <w:t xml:space="preserve">2 </w:t>
            </w:r>
            <w:r w:rsidR="00480829">
              <w:rPr>
                <w:color w:val="000000"/>
              </w:rPr>
              <w:t xml:space="preserve">of this Licence Agreement, </w:t>
            </w:r>
            <w:r w:rsidR="009E7E57">
              <w:rPr>
                <w:color w:val="000000"/>
              </w:rPr>
              <w:t xml:space="preserve">issued by the Licensee to </w:t>
            </w:r>
            <w:r w:rsidR="00480829">
              <w:rPr>
                <w:color w:val="000000"/>
              </w:rPr>
              <w:t>its</w:t>
            </w:r>
            <w:r w:rsidR="009E7E57">
              <w:rPr>
                <w:color w:val="000000"/>
              </w:rPr>
              <w:t xml:space="preserve"> </w:t>
            </w:r>
            <w:r w:rsidR="008D0873">
              <w:rPr>
                <w:color w:val="000000"/>
              </w:rPr>
              <w:t>C</w:t>
            </w:r>
            <w:r w:rsidR="009E7E57">
              <w:rPr>
                <w:color w:val="000000"/>
              </w:rPr>
              <w:t>ontractor</w:t>
            </w:r>
            <w:r w:rsidR="00480829">
              <w:rPr>
                <w:color w:val="000000"/>
              </w:rPr>
              <w:t>,</w:t>
            </w:r>
            <w:r w:rsidR="009E7E57">
              <w:rPr>
                <w:color w:val="000000"/>
              </w:rPr>
              <w:t xml:space="preserve"> for Use of the Licensed Data or Derived Data exclusively on the Licensee’s project</w:t>
            </w:r>
            <w:r w:rsidR="000D0D8E">
              <w:rPr>
                <w:color w:val="000000"/>
              </w:rPr>
              <w:t xml:space="preserve"> </w:t>
            </w:r>
            <w:r w:rsidR="00B22457">
              <w:rPr>
                <w:color w:val="000000"/>
              </w:rPr>
              <w:t>(</w:t>
            </w:r>
            <w:r w:rsidR="000D0D8E">
              <w:rPr>
                <w:color w:val="000000"/>
              </w:rPr>
              <w:t>t</w:t>
            </w:r>
            <w:r w:rsidR="00B22457">
              <w:rPr>
                <w:color w:val="000000"/>
              </w:rPr>
              <w:t>he term of which shall not exceed the Term)</w:t>
            </w:r>
            <w:r w:rsidR="001F0775">
              <w:rPr>
                <w:color w:val="000000"/>
              </w:rPr>
              <w:t>;</w:t>
            </w:r>
          </w:p>
          <w:p w14:paraId="7B55B795" w14:textId="77777777" w:rsidR="00943FA2" w:rsidRPr="002A0E4D" w:rsidRDefault="00943FA2" w:rsidP="000A72E8">
            <w:pPr>
              <w:rPr>
                <w:color w:val="000000"/>
              </w:rPr>
            </w:pPr>
          </w:p>
        </w:tc>
      </w:tr>
      <w:tr w:rsidR="00847995" w14:paraId="733A0E80" w14:textId="77777777" w:rsidTr="00037993">
        <w:trPr>
          <w:trHeight w:val="1905"/>
        </w:trPr>
        <w:tc>
          <w:tcPr>
            <w:tcW w:w="2677" w:type="dxa"/>
          </w:tcPr>
          <w:p w14:paraId="5AE8F78E" w14:textId="77777777" w:rsidR="001F0775" w:rsidRDefault="001F0775" w:rsidP="00C22E8B">
            <w:pPr>
              <w:rPr>
                <w:rStyle w:val="Defterm"/>
              </w:rPr>
            </w:pPr>
          </w:p>
          <w:p w14:paraId="366DEFD5" w14:textId="77777777" w:rsidR="00847995" w:rsidRDefault="00444946" w:rsidP="00C22E8B">
            <w:pPr>
              <w:rPr>
                <w:rStyle w:val="Defterm"/>
              </w:rPr>
            </w:pPr>
            <w:r>
              <w:rPr>
                <w:rStyle w:val="Defterm"/>
              </w:rPr>
              <w:t>Derived Data</w:t>
            </w:r>
          </w:p>
          <w:p w14:paraId="329691C6" w14:textId="77777777" w:rsidR="00A54B75" w:rsidRDefault="00A54B75" w:rsidP="00C22E8B">
            <w:pPr>
              <w:rPr>
                <w:rStyle w:val="Defterm"/>
              </w:rPr>
            </w:pPr>
          </w:p>
          <w:p w14:paraId="55633923" w14:textId="77777777" w:rsidR="00A54B75" w:rsidRDefault="00A54B75" w:rsidP="00C22E8B">
            <w:pPr>
              <w:rPr>
                <w:rStyle w:val="Defterm"/>
              </w:rPr>
            </w:pPr>
          </w:p>
          <w:p w14:paraId="5A93D63F" w14:textId="77777777" w:rsidR="00A54B75" w:rsidRDefault="00A54B75" w:rsidP="00C22E8B">
            <w:pPr>
              <w:rPr>
                <w:rStyle w:val="Defterm"/>
              </w:rPr>
            </w:pPr>
          </w:p>
          <w:p w14:paraId="748F0341" w14:textId="77777777" w:rsidR="00A54B75" w:rsidRDefault="00A54B75" w:rsidP="00C22E8B">
            <w:pPr>
              <w:rPr>
                <w:rStyle w:val="Defterm"/>
              </w:rPr>
            </w:pPr>
          </w:p>
          <w:p w14:paraId="2D7CC2AF" w14:textId="77777777" w:rsidR="00A54B75" w:rsidRDefault="00A54B75" w:rsidP="00C22E8B">
            <w:pPr>
              <w:rPr>
                <w:rStyle w:val="Defterm"/>
              </w:rPr>
            </w:pPr>
          </w:p>
          <w:p w14:paraId="264586F9" w14:textId="77777777" w:rsidR="00A54B75" w:rsidRDefault="00A54B75" w:rsidP="00C22E8B">
            <w:pPr>
              <w:rPr>
                <w:rStyle w:val="Defterm"/>
              </w:rPr>
            </w:pPr>
          </w:p>
        </w:tc>
        <w:tc>
          <w:tcPr>
            <w:tcW w:w="5550" w:type="dxa"/>
          </w:tcPr>
          <w:p w14:paraId="5457B84D" w14:textId="77777777" w:rsidR="001F0775" w:rsidRDefault="001F0775" w:rsidP="00A170A3"/>
          <w:p w14:paraId="44464481" w14:textId="77777777" w:rsidR="00455F51" w:rsidRDefault="000C3686" w:rsidP="00A170A3">
            <w:r>
              <w:t xml:space="preserve">any collection of </w:t>
            </w:r>
            <w:r w:rsidR="00932D19">
              <w:t xml:space="preserve">information </w:t>
            </w:r>
            <w:r w:rsidR="00296C3C">
              <w:t xml:space="preserve">data </w:t>
            </w:r>
            <w:r w:rsidR="00932D19">
              <w:t xml:space="preserve">or </w:t>
            </w:r>
            <w:r w:rsidR="00BB3089">
              <w:t>images or</w:t>
            </w:r>
            <w:r w:rsidR="00932D19">
              <w:t xml:space="preserve"> both which is derived </w:t>
            </w:r>
            <w:r w:rsidR="00E769DC">
              <w:t xml:space="preserve">by the Licensee </w:t>
            </w:r>
            <w:r w:rsidR="00932D19">
              <w:t xml:space="preserve">from the </w:t>
            </w:r>
            <w:r w:rsidR="00530DA9">
              <w:t>Licensed Data</w:t>
            </w:r>
            <w:r w:rsidR="00932D19">
              <w:t xml:space="preserve"> in the sense that</w:t>
            </w:r>
            <w:r w:rsidR="00455F51">
              <w:t xml:space="preserve"> those parts of</w:t>
            </w:r>
            <w:r w:rsidR="00932D19">
              <w:t xml:space="preserve"> the content of the </w:t>
            </w:r>
            <w:r w:rsidR="00530DA9">
              <w:t>Licensed Data</w:t>
            </w:r>
            <w:r w:rsidR="00932D19">
              <w:t xml:space="preserve"> that </w:t>
            </w:r>
            <w:r w:rsidR="00177859">
              <w:t xml:space="preserve">are contained in it or </w:t>
            </w:r>
            <w:r w:rsidR="00932D19">
              <w:t>were directly relied on for its creation</w:t>
            </w:r>
            <w:r w:rsidR="00455F51">
              <w:t>,</w:t>
            </w:r>
            <w:r w:rsidR="00932D19">
              <w:t xml:space="preserve"> together form a substantial part of </w:t>
            </w:r>
            <w:r w:rsidR="00455F51">
              <w:t xml:space="preserve">the content of the </w:t>
            </w:r>
            <w:r w:rsidR="00530DA9">
              <w:t>Licensed Data</w:t>
            </w:r>
            <w:r w:rsidR="00455F51">
              <w:t>;</w:t>
            </w:r>
          </w:p>
          <w:p w14:paraId="56BEDD3B" w14:textId="77777777" w:rsidR="00444946" w:rsidRPr="002A0E4D" w:rsidRDefault="00444946" w:rsidP="00455F51">
            <w:pPr>
              <w:rPr>
                <w:color w:val="000000"/>
              </w:rPr>
            </w:pPr>
          </w:p>
        </w:tc>
      </w:tr>
      <w:tr w:rsidR="00C22E8B" w14:paraId="5B671B68" w14:textId="77777777" w:rsidTr="00037993">
        <w:tc>
          <w:tcPr>
            <w:tcW w:w="2677" w:type="dxa"/>
            <w:tcBorders>
              <w:bottom w:val="single" w:sz="6" w:space="0" w:color="000000" w:themeColor="text1"/>
            </w:tcBorders>
          </w:tcPr>
          <w:p w14:paraId="318957C7" w14:textId="77777777" w:rsidR="001F0775" w:rsidRDefault="001F0775" w:rsidP="00C22E8B">
            <w:pPr>
              <w:rPr>
                <w:rStyle w:val="Defterm"/>
              </w:rPr>
            </w:pPr>
          </w:p>
          <w:p w14:paraId="7CF936B8" w14:textId="77777777" w:rsidR="00C22E8B" w:rsidRDefault="00E91378" w:rsidP="00C22E8B">
            <w:pPr>
              <w:rPr>
                <w:rStyle w:val="Defterm"/>
              </w:rPr>
            </w:pPr>
            <w:r>
              <w:rPr>
                <w:rStyle w:val="Defterm"/>
              </w:rPr>
              <w:t>the Effective Date</w:t>
            </w:r>
          </w:p>
        </w:tc>
        <w:tc>
          <w:tcPr>
            <w:tcW w:w="5550" w:type="dxa"/>
            <w:tcBorders>
              <w:bottom w:val="single" w:sz="6" w:space="0" w:color="000000" w:themeColor="text1"/>
            </w:tcBorders>
          </w:tcPr>
          <w:p w14:paraId="7FB53158" w14:textId="77777777" w:rsidR="001F0775" w:rsidRDefault="001F0775" w:rsidP="00C22E8B">
            <w:pPr>
              <w:rPr>
                <w:rStyle w:val="Defterm"/>
                <w:b w:val="0"/>
              </w:rPr>
            </w:pPr>
          </w:p>
          <w:p w14:paraId="6532EA96" w14:textId="77777777" w:rsidR="00C22E8B" w:rsidRPr="002A0E4D" w:rsidRDefault="00E91378" w:rsidP="00C22E8B">
            <w:pPr>
              <w:rPr>
                <w:rStyle w:val="Defterm"/>
                <w:b w:val="0"/>
              </w:rPr>
            </w:pPr>
            <w:r w:rsidRPr="002A0E4D">
              <w:rPr>
                <w:rStyle w:val="Defterm"/>
                <w:b w:val="0"/>
              </w:rPr>
              <w:t xml:space="preserve">the </w:t>
            </w:r>
            <w:r w:rsidR="005B295D">
              <w:rPr>
                <w:rStyle w:val="Defterm"/>
                <w:b w:val="0"/>
              </w:rPr>
              <w:t xml:space="preserve">start </w:t>
            </w:r>
            <w:r w:rsidRPr="002A0E4D">
              <w:rPr>
                <w:rStyle w:val="Defterm"/>
                <w:b w:val="0"/>
              </w:rPr>
              <w:t>date of th</w:t>
            </w:r>
            <w:r w:rsidR="005B295D">
              <w:rPr>
                <w:rStyle w:val="Defterm"/>
                <w:b w:val="0"/>
              </w:rPr>
              <w:t>e Term</w:t>
            </w:r>
            <w:r w:rsidR="008D21E1">
              <w:rPr>
                <w:rStyle w:val="Defterm"/>
                <w:b w:val="0"/>
              </w:rPr>
              <w:t>;</w:t>
            </w:r>
          </w:p>
          <w:p w14:paraId="6D5E72CD" w14:textId="77777777" w:rsidR="00E91378" w:rsidRPr="002A0E4D" w:rsidRDefault="00E91378" w:rsidP="00C22E8B">
            <w:pPr>
              <w:rPr>
                <w:rStyle w:val="Defterm"/>
                <w:b w:val="0"/>
              </w:rPr>
            </w:pPr>
          </w:p>
        </w:tc>
      </w:tr>
      <w:tr w:rsidR="00C27474" w14:paraId="32E2B1F9" w14:textId="77777777" w:rsidTr="00037993">
        <w:tc>
          <w:tcPr>
            <w:tcW w:w="2677" w:type="dxa"/>
            <w:tcBorders>
              <w:top w:val="single" w:sz="6" w:space="0" w:color="000000" w:themeColor="text1"/>
              <w:bottom w:val="single" w:sz="4" w:space="0" w:color="auto"/>
            </w:tcBorders>
          </w:tcPr>
          <w:p w14:paraId="1D934537" w14:textId="77777777" w:rsidR="001F0775" w:rsidRDefault="001F0775" w:rsidP="00C22E8B">
            <w:pPr>
              <w:rPr>
                <w:rStyle w:val="Defterm"/>
              </w:rPr>
            </w:pPr>
          </w:p>
          <w:p w14:paraId="35D3200E" w14:textId="77777777" w:rsidR="00C27474" w:rsidRDefault="00B1216D" w:rsidP="00C22E8B">
            <w:pPr>
              <w:rPr>
                <w:rStyle w:val="Defterm"/>
              </w:rPr>
            </w:pPr>
            <w:r>
              <w:rPr>
                <w:rStyle w:val="Defterm"/>
              </w:rPr>
              <w:t>Intellectual Property Rights</w:t>
            </w:r>
          </w:p>
        </w:tc>
        <w:tc>
          <w:tcPr>
            <w:tcW w:w="5550" w:type="dxa"/>
            <w:tcBorders>
              <w:top w:val="single" w:sz="6" w:space="0" w:color="000000" w:themeColor="text1"/>
              <w:bottom w:val="single" w:sz="4" w:space="0" w:color="auto"/>
            </w:tcBorders>
          </w:tcPr>
          <w:p w14:paraId="7F818117" w14:textId="77777777" w:rsidR="001F0775" w:rsidRDefault="001F0775" w:rsidP="002A0E4D">
            <w:pPr>
              <w:pStyle w:val="BodyText2"/>
              <w:widowControl w:val="0"/>
              <w:ind w:left="0"/>
            </w:pPr>
          </w:p>
          <w:p w14:paraId="26423E8D" w14:textId="77777777" w:rsidR="00C27474" w:rsidRPr="002A0E4D" w:rsidRDefault="00B1216D" w:rsidP="002A0E4D">
            <w:pPr>
              <w:pStyle w:val="BodyText2"/>
              <w:widowControl w:val="0"/>
              <w:ind w:left="0"/>
              <w:rPr>
                <w:rStyle w:val="Defterm"/>
                <w:b w:val="0"/>
              </w:rPr>
            </w:pPr>
            <w:r>
              <w:t xml:space="preserve">patents, rights to inventions, copyright and related rights, trademarks, trade names and domain names, rights </w:t>
            </w:r>
            <w:r w:rsidR="00177859">
              <w:t>in</w:t>
            </w:r>
            <w:r>
              <w:t xml:space="preserve"> goodwill or to sue for passing off, rights in designs, rights in computer software, database rights, rights in confidential information (including know-how and trade secrets) and any other intellectual property rights, in each case whether registered or unregistered and including all applications (or rights to apply) for, and renewals or extensions of, such rights and all similar or equivalent rights or forms of protection which subsist or will subsist now or in the future in any part of the world;</w:t>
            </w:r>
          </w:p>
          <w:p w14:paraId="56666FFA" w14:textId="77777777" w:rsidR="00C27474" w:rsidRPr="002A0E4D" w:rsidRDefault="00C27474" w:rsidP="00C22E8B">
            <w:pPr>
              <w:rPr>
                <w:rStyle w:val="Defterm"/>
                <w:b w:val="0"/>
              </w:rPr>
            </w:pPr>
          </w:p>
        </w:tc>
      </w:tr>
    </w:tbl>
    <w:p w14:paraId="43A1E782" w14:textId="24773332" w:rsidR="009E312A" w:rsidRPr="00716A89" w:rsidRDefault="009E312A">
      <w:pPr>
        <w:rPr>
          <w:sz w:val="4"/>
          <w:szCs w:val="4"/>
        </w:rPr>
      </w:pPr>
    </w:p>
    <w:tbl>
      <w:tblPr>
        <w:tblW w:w="0" w:type="auto"/>
        <w:tblInd w:w="79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Look w:val="01E0" w:firstRow="1" w:lastRow="1" w:firstColumn="1" w:lastColumn="1" w:noHBand="0" w:noVBand="0"/>
      </w:tblPr>
      <w:tblGrid>
        <w:gridCol w:w="2676"/>
        <w:gridCol w:w="5551"/>
      </w:tblGrid>
      <w:tr w:rsidR="004713CA" w14:paraId="1E3A15B3" w14:textId="77777777" w:rsidTr="00793369">
        <w:tc>
          <w:tcPr>
            <w:tcW w:w="2676" w:type="dxa"/>
          </w:tcPr>
          <w:p w14:paraId="3DD2635E" w14:textId="63DA2A9E" w:rsidR="001F0775" w:rsidRDefault="001F0775" w:rsidP="00BE292E">
            <w:pPr>
              <w:rPr>
                <w:rStyle w:val="Defterm"/>
              </w:rPr>
            </w:pPr>
          </w:p>
          <w:p w14:paraId="6ED59A25" w14:textId="77777777" w:rsidR="004713CA" w:rsidRDefault="00BE292E" w:rsidP="00BE292E">
            <w:pPr>
              <w:rPr>
                <w:rStyle w:val="Defterm"/>
              </w:rPr>
            </w:pPr>
            <w:r>
              <w:rPr>
                <w:rStyle w:val="Defterm"/>
              </w:rPr>
              <w:t xml:space="preserve">Internal Business Use </w:t>
            </w:r>
          </w:p>
        </w:tc>
        <w:tc>
          <w:tcPr>
            <w:tcW w:w="5551" w:type="dxa"/>
          </w:tcPr>
          <w:p w14:paraId="13877F98" w14:textId="77777777" w:rsidR="001F0775" w:rsidRDefault="001F0775" w:rsidP="00BE292E"/>
          <w:p w14:paraId="210126FD" w14:textId="77777777" w:rsidR="00BE292E" w:rsidRPr="00C46504" w:rsidRDefault="00BE292E" w:rsidP="00BE292E">
            <w:pPr>
              <w:rPr>
                <w:rStyle w:val="Defterm"/>
                <w:b w:val="0"/>
              </w:rPr>
            </w:pPr>
            <w:r>
              <w:t xml:space="preserve">Use within an organisation to support that organisation’s activities, </w:t>
            </w:r>
            <w:r w:rsidR="00736C4E">
              <w:t xml:space="preserve">including Consultancy Services, </w:t>
            </w:r>
            <w:r>
              <w:t xml:space="preserve">which use does not involve or result in the licence or supply to any third party of any mapping or environmental data which either comprises a substantial part of the </w:t>
            </w:r>
            <w:r w:rsidR="00530DA9">
              <w:t>Licensed Data</w:t>
            </w:r>
            <w:r>
              <w:t xml:space="preserve"> or was developed using the </w:t>
            </w:r>
            <w:r w:rsidR="00530DA9">
              <w:t>Licensed Data</w:t>
            </w:r>
            <w:r>
              <w:t xml:space="preserve"> and/or Derived </w:t>
            </w:r>
            <w:r>
              <w:lastRenderedPageBreak/>
              <w:t>Data</w:t>
            </w:r>
            <w:r w:rsidR="00736C4E">
              <w:t xml:space="preserve"> (except as where permitted as part of Consultancy Services)</w:t>
            </w:r>
            <w:r w:rsidR="008D21E1">
              <w:t>;</w:t>
            </w:r>
          </w:p>
          <w:p w14:paraId="44417534" w14:textId="77777777" w:rsidR="004713CA" w:rsidRPr="002A0E4D" w:rsidRDefault="004713CA" w:rsidP="00C22E8B">
            <w:pPr>
              <w:rPr>
                <w:rStyle w:val="Defterm"/>
                <w:b w:val="0"/>
              </w:rPr>
            </w:pPr>
          </w:p>
        </w:tc>
      </w:tr>
      <w:tr w:rsidR="004713CA" w14:paraId="18F9E654" w14:textId="77777777" w:rsidTr="00793369">
        <w:tc>
          <w:tcPr>
            <w:tcW w:w="2676" w:type="dxa"/>
          </w:tcPr>
          <w:p w14:paraId="355F2448" w14:textId="77777777" w:rsidR="001F0775" w:rsidRDefault="001F0775" w:rsidP="002A0E4D">
            <w:pPr>
              <w:jc w:val="left"/>
              <w:rPr>
                <w:rStyle w:val="Defterm"/>
              </w:rPr>
            </w:pPr>
          </w:p>
          <w:p w14:paraId="1DFFB719" w14:textId="77777777" w:rsidR="004713CA" w:rsidRPr="00F520E2" w:rsidRDefault="004713CA" w:rsidP="002A0E4D">
            <w:pPr>
              <w:jc w:val="left"/>
              <w:rPr>
                <w:rStyle w:val="Defterm"/>
              </w:rPr>
            </w:pPr>
            <w:r>
              <w:rPr>
                <w:rStyle w:val="Defterm"/>
              </w:rPr>
              <w:t xml:space="preserve">the </w:t>
            </w:r>
            <w:r w:rsidR="00530DA9">
              <w:rPr>
                <w:rStyle w:val="Defterm"/>
              </w:rPr>
              <w:t>Licensed Data</w:t>
            </w:r>
          </w:p>
        </w:tc>
        <w:tc>
          <w:tcPr>
            <w:tcW w:w="5551" w:type="dxa"/>
          </w:tcPr>
          <w:p w14:paraId="762004DC" w14:textId="77777777" w:rsidR="001F0775" w:rsidRDefault="001F0775" w:rsidP="004713CA">
            <w:pPr>
              <w:rPr>
                <w:rStyle w:val="Defterm"/>
                <w:b w:val="0"/>
              </w:rPr>
            </w:pPr>
          </w:p>
          <w:p w14:paraId="45675067" w14:textId="77777777" w:rsidR="004713CA" w:rsidRPr="002A0E4D" w:rsidRDefault="00CA2886" w:rsidP="004713CA">
            <w:pPr>
              <w:rPr>
                <w:rStyle w:val="Defterm"/>
                <w:b w:val="0"/>
              </w:rPr>
            </w:pPr>
            <w:r>
              <w:rPr>
                <w:rStyle w:val="Defterm"/>
                <w:b w:val="0"/>
              </w:rPr>
              <w:t>t</w:t>
            </w:r>
            <w:r w:rsidR="004713CA">
              <w:rPr>
                <w:rStyle w:val="Defterm"/>
                <w:b w:val="0"/>
              </w:rPr>
              <w:t xml:space="preserve">he </w:t>
            </w:r>
            <w:r w:rsidR="00556711">
              <w:rPr>
                <w:rStyle w:val="Defterm"/>
                <w:b w:val="0"/>
              </w:rPr>
              <w:t>datasets</w:t>
            </w:r>
            <w:r w:rsidR="004713CA" w:rsidRPr="002A0E4D">
              <w:rPr>
                <w:rStyle w:val="Defterm"/>
                <w:b w:val="0"/>
              </w:rPr>
              <w:t xml:space="preserve"> or </w:t>
            </w:r>
            <w:r w:rsidR="002C67DB">
              <w:rPr>
                <w:rStyle w:val="Defterm"/>
                <w:b w:val="0"/>
              </w:rPr>
              <w:t>part</w:t>
            </w:r>
            <w:r w:rsidR="001D51E2">
              <w:rPr>
                <w:rStyle w:val="Defterm"/>
                <w:b w:val="0"/>
              </w:rPr>
              <w:t>s</w:t>
            </w:r>
            <w:r w:rsidR="002C67DB">
              <w:rPr>
                <w:rStyle w:val="Defterm"/>
                <w:b w:val="0"/>
              </w:rPr>
              <w:t xml:space="preserve"> thereof </w:t>
            </w:r>
            <w:r w:rsidR="004713CA" w:rsidRPr="002A0E4D">
              <w:rPr>
                <w:rStyle w:val="Defterm"/>
                <w:b w:val="0"/>
              </w:rPr>
              <w:t xml:space="preserve">described in </w:t>
            </w:r>
            <w:r w:rsidR="001D51E2">
              <w:rPr>
                <w:rStyle w:val="Defterm"/>
                <w:b w:val="0"/>
              </w:rPr>
              <w:t xml:space="preserve">the </w:t>
            </w:r>
            <w:r w:rsidR="00EF560D">
              <w:rPr>
                <w:rStyle w:val="Defterm"/>
                <w:b w:val="0"/>
              </w:rPr>
              <w:t>Schedule</w:t>
            </w:r>
            <w:r w:rsidR="004713CA" w:rsidRPr="002A0E4D">
              <w:rPr>
                <w:rStyle w:val="Defterm"/>
                <w:b w:val="0"/>
              </w:rPr>
              <w:t xml:space="preserve"> 1</w:t>
            </w:r>
            <w:r w:rsidR="001D51E2">
              <w:rPr>
                <w:rStyle w:val="Defterm"/>
                <w:b w:val="0"/>
              </w:rPr>
              <w:t>, to this Agreement</w:t>
            </w:r>
            <w:r w:rsidR="004713CA" w:rsidRPr="002A0E4D">
              <w:rPr>
                <w:rStyle w:val="Defterm"/>
                <w:b w:val="0"/>
              </w:rPr>
              <w:t>;</w:t>
            </w:r>
          </w:p>
          <w:p w14:paraId="27844939" w14:textId="77777777" w:rsidR="004713CA" w:rsidRPr="002A0E4D" w:rsidRDefault="004713CA" w:rsidP="004713CA">
            <w:pPr>
              <w:rPr>
                <w:rStyle w:val="Defterm"/>
                <w:b w:val="0"/>
              </w:rPr>
            </w:pPr>
          </w:p>
        </w:tc>
      </w:tr>
      <w:tr w:rsidR="00610F2D" w14:paraId="5CF4CE81" w14:textId="77777777" w:rsidTr="00793369">
        <w:tc>
          <w:tcPr>
            <w:tcW w:w="2676" w:type="dxa"/>
          </w:tcPr>
          <w:p w14:paraId="2E42CB27" w14:textId="77777777" w:rsidR="00610F2D" w:rsidRDefault="00610F2D" w:rsidP="002A0E4D">
            <w:pPr>
              <w:jc w:val="left"/>
              <w:rPr>
                <w:rStyle w:val="Defterm"/>
              </w:rPr>
            </w:pPr>
          </w:p>
          <w:p w14:paraId="69DF1A7C" w14:textId="5FC46B97" w:rsidR="00610F2D" w:rsidRDefault="00610F2D" w:rsidP="002A0E4D">
            <w:pPr>
              <w:jc w:val="left"/>
              <w:rPr>
                <w:rStyle w:val="Defterm"/>
              </w:rPr>
            </w:pPr>
            <w:r>
              <w:rPr>
                <w:rStyle w:val="Defterm"/>
              </w:rPr>
              <w:t>Non-Commercial Internal Business Use</w:t>
            </w:r>
          </w:p>
        </w:tc>
        <w:tc>
          <w:tcPr>
            <w:tcW w:w="5551" w:type="dxa"/>
          </w:tcPr>
          <w:p w14:paraId="1784FF60" w14:textId="77777777" w:rsidR="00610F2D" w:rsidRDefault="00610F2D" w:rsidP="004713CA">
            <w:pPr>
              <w:rPr>
                <w:rStyle w:val="Defterm"/>
                <w:b w:val="0"/>
              </w:rPr>
            </w:pPr>
          </w:p>
          <w:p w14:paraId="65126F3B" w14:textId="77777777" w:rsidR="00EC0916" w:rsidRDefault="00EC0916" w:rsidP="00EC0916">
            <w:r>
              <w:t>Internal Business Use which is to support the organisation’s non-commercial activities only, being those activities that do not, and are not intended to, directly or indirectly lead to, support or otherwise relate to, the generation of revenues in excess of the direct costs of those activities, whether at the time of use or at some future time;</w:t>
            </w:r>
          </w:p>
          <w:p w14:paraId="2F07E54F" w14:textId="1FB5AB9A" w:rsidR="00EC0916" w:rsidRDefault="00EC0916" w:rsidP="004713CA">
            <w:pPr>
              <w:rPr>
                <w:rStyle w:val="Defterm"/>
                <w:b w:val="0"/>
              </w:rPr>
            </w:pPr>
          </w:p>
        </w:tc>
      </w:tr>
      <w:tr w:rsidR="003E1635" w14:paraId="013A2E3D" w14:textId="77777777" w:rsidTr="00793369">
        <w:tc>
          <w:tcPr>
            <w:tcW w:w="2676" w:type="dxa"/>
          </w:tcPr>
          <w:p w14:paraId="20B3F672" w14:textId="77777777" w:rsidR="00424283" w:rsidRDefault="00424283" w:rsidP="002A0E4D">
            <w:pPr>
              <w:jc w:val="left"/>
              <w:rPr>
                <w:rStyle w:val="Defterm"/>
              </w:rPr>
            </w:pPr>
          </w:p>
          <w:p w14:paraId="33306C8C" w14:textId="44D7AA7A" w:rsidR="003E1635" w:rsidRDefault="003E1635" w:rsidP="002A0E4D">
            <w:pPr>
              <w:jc w:val="left"/>
              <w:rPr>
                <w:rStyle w:val="Defterm"/>
              </w:rPr>
            </w:pPr>
            <w:r>
              <w:rPr>
                <w:rStyle w:val="Defterm"/>
              </w:rPr>
              <w:t>Open Government Licence</w:t>
            </w:r>
          </w:p>
        </w:tc>
        <w:tc>
          <w:tcPr>
            <w:tcW w:w="5551" w:type="dxa"/>
          </w:tcPr>
          <w:p w14:paraId="016A8BCD" w14:textId="77777777" w:rsidR="00424283" w:rsidRDefault="00424283" w:rsidP="003E1635">
            <w:pPr>
              <w:rPr>
                <w:rStyle w:val="tgc"/>
                <w:rFonts w:cs="Arial"/>
                <w:color w:val="222222"/>
              </w:rPr>
            </w:pPr>
          </w:p>
          <w:p w14:paraId="3AB29D23" w14:textId="12245D2F" w:rsidR="003E1635" w:rsidRDefault="003E1635" w:rsidP="003E1635">
            <w:pPr>
              <w:rPr>
                <w:rStyle w:val="tgc"/>
                <w:rFonts w:cs="Arial"/>
                <w:color w:val="222222"/>
              </w:rPr>
            </w:pPr>
            <w:r>
              <w:rPr>
                <w:rStyle w:val="tgc"/>
                <w:rFonts w:cs="Arial"/>
                <w:color w:val="222222"/>
              </w:rPr>
              <w:t>a</w:t>
            </w:r>
            <w:r w:rsidRPr="0084668F">
              <w:rPr>
                <w:rStyle w:val="tgc"/>
                <w:rFonts w:cs="Arial"/>
                <w:color w:val="222222"/>
              </w:rPr>
              <w:t xml:space="preserve"> licence </w:t>
            </w:r>
            <w:r>
              <w:rPr>
                <w:rStyle w:val="tgc"/>
                <w:rFonts w:cs="Arial"/>
                <w:color w:val="222222"/>
              </w:rPr>
              <w:t>developed by the Controller of Her Majesty’s Stationery Office (HMSO) as a tool to enable information providers in the public sector to license the use and re-use of their information under a common open licence, the latest version of which OGL, applicable at the Effective Date, is version 3.0 and is available here:</w:t>
            </w:r>
            <w:r>
              <w:t xml:space="preserve"> </w:t>
            </w:r>
            <w:hyperlink r:id="rId12" w:history="1">
              <w:r w:rsidRPr="00D11CAB">
                <w:rPr>
                  <w:rStyle w:val="Hyperlink"/>
                  <w:rFonts w:cs="Arial"/>
                </w:rPr>
                <w:t>http://www.nationalarchives.gov.uk/doc/open-government-licence/version/3/</w:t>
              </w:r>
            </w:hyperlink>
            <w:r>
              <w:rPr>
                <w:rStyle w:val="tgc"/>
                <w:rFonts w:cs="Arial"/>
                <w:color w:val="222222"/>
              </w:rPr>
              <w:t xml:space="preserve"> </w:t>
            </w:r>
          </w:p>
          <w:p w14:paraId="63C11471" w14:textId="74CEC042" w:rsidR="00424283" w:rsidRDefault="00424283" w:rsidP="003E1635">
            <w:pPr>
              <w:rPr>
                <w:rStyle w:val="Defterm"/>
                <w:b w:val="0"/>
              </w:rPr>
            </w:pPr>
          </w:p>
        </w:tc>
      </w:tr>
      <w:tr w:rsidR="004713CA" w14:paraId="0F6A7414" w14:textId="77777777" w:rsidTr="00793369">
        <w:tc>
          <w:tcPr>
            <w:tcW w:w="2676" w:type="dxa"/>
          </w:tcPr>
          <w:p w14:paraId="3CA31EC8" w14:textId="77777777" w:rsidR="008D21E1" w:rsidRDefault="008D21E1" w:rsidP="00C22E8B">
            <w:pPr>
              <w:rPr>
                <w:rStyle w:val="Defterm"/>
              </w:rPr>
            </w:pPr>
          </w:p>
          <w:p w14:paraId="58E0A4F0" w14:textId="77777777" w:rsidR="004713CA" w:rsidRDefault="004713CA" w:rsidP="00C22E8B">
            <w:pPr>
              <w:rPr>
                <w:rStyle w:val="Defterm"/>
              </w:rPr>
            </w:pPr>
            <w:r>
              <w:rPr>
                <w:rStyle w:val="Defterm"/>
              </w:rPr>
              <w:t>the Term</w:t>
            </w:r>
          </w:p>
        </w:tc>
        <w:tc>
          <w:tcPr>
            <w:tcW w:w="5551" w:type="dxa"/>
          </w:tcPr>
          <w:p w14:paraId="3D247390" w14:textId="77777777" w:rsidR="008D21E1" w:rsidRDefault="008D21E1" w:rsidP="00C22E8B">
            <w:pPr>
              <w:rPr>
                <w:rStyle w:val="Defterm"/>
                <w:b w:val="0"/>
              </w:rPr>
            </w:pPr>
          </w:p>
          <w:p w14:paraId="3A723620" w14:textId="77777777" w:rsidR="004713CA" w:rsidRPr="002A0E4D" w:rsidRDefault="004713CA" w:rsidP="00C22E8B">
            <w:pPr>
              <w:rPr>
                <w:rStyle w:val="Defterm"/>
                <w:b w:val="0"/>
              </w:rPr>
            </w:pPr>
            <w:r w:rsidRPr="002A0E4D">
              <w:rPr>
                <w:rStyle w:val="Defterm"/>
                <w:b w:val="0"/>
              </w:rPr>
              <w:t>the term of this Agreement</w:t>
            </w:r>
            <w:r w:rsidR="00836BD4">
              <w:rPr>
                <w:rStyle w:val="Defterm"/>
                <w:b w:val="0"/>
              </w:rPr>
              <w:t xml:space="preserve"> described in Schedule</w:t>
            </w:r>
            <w:r w:rsidR="00C576D9">
              <w:rPr>
                <w:rStyle w:val="Defterm"/>
                <w:b w:val="0"/>
              </w:rPr>
              <w:t xml:space="preserve"> </w:t>
            </w:r>
            <w:r w:rsidR="00836BD4">
              <w:rPr>
                <w:rStyle w:val="Defterm"/>
                <w:b w:val="0"/>
              </w:rPr>
              <w:t>1</w:t>
            </w:r>
            <w:r w:rsidRPr="002A0E4D">
              <w:rPr>
                <w:rStyle w:val="Defterm"/>
                <w:b w:val="0"/>
              </w:rPr>
              <w:t>;</w:t>
            </w:r>
          </w:p>
          <w:p w14:paraId="4A934929" w14:textId="77777777" w:rsidR="004713CA" w:rsidRPr="002A0E4D" w:rsidRDefault="004713CA" w:rsidP="00C22E8B">
            <w:pPr>
              <w:rPr>
                <w:rStyle w:val="Defterm"/>
                <w:b w:val="0"/>
              </w:rPr>
            </w:pPr>
          </w:p>
        </w:tc>
      </w:tr>
      <w:tr w:rsidR="004713CA" w14:paraId="32D14D01" w14:textId="77777777" w:rsidTr="00793369">
        <w:tc>
          <w:tcPr>
            <w:tcW w:w="2676" w:type="dxa"/>
          </w:tcPr>
          <w:p w14:paraId="01F3D000" w14:textId="77777777" w:rsidR="008D21E1" w:rsidRDefault="008D21E1" w:rsidP="00C22E8B">
            <w:pPr>
              <w:rPr>
                <w:rStyle w:val="Defterm"/>
              </w:rPr>
            </w:pPr>
          </w:p>
          <w:p w14:paraId="017F5457" w14:textId="77777777" w:rsidR="004713CA" w:rsidRDefault="004713CA" w:rsidP="00C22E8B">
            <w:pPr>
              <w:rPr>
                <w:rStyle w:val="Defterm"/>
              </w:rPr>
            </w:pPr>
            <w:r>
              <w:rPr>
                <w:rStyle w:val="Defterm"/>
              </w:rPr>
              <w:t>Use</w:t>
            </w:r>
          </w:p>
        </w:tc>
        <w:tc>
          <w:tcPr>
            <w:tcW w:w="5551" w:type="dxa"/>
          </w:tcPr>
          <w:p w14:paraId="0CD333E6" w14:textId="77777777" w:rsidR="008D21E1" w:rsidRDefault="008D21E1" w:rsidP="00C22E8B">
            <w:pPr>
              <w:rPr>
                <w:rStyle w:val="Defterm"/>
                <w:b w:val="0"/>
              </w:rPr>
            </w:pPr>
          </w:p>
          <w:p w14:paraId="1D7AC210" w14:textId="77777777" w:rsidR="004713CA" w:rsidRDefault="004713CA" w:rsidP="00C22E8B">
            <w:r w:rsidRPr="002A0E4D">
              <w:rPr>
                <w:rStyle w:val="Defterm"/>
                <w:b w:val="0"/>
              </w:rPr>
              <w:t xml:space="preserve">use, </w:t>
            </w:r>
            <w:r>
              <w:t>copy, extract, adapt, translate, arrange or alter.</w:t>
            </w:r>
          </w:p>
          <w:p w14:paraId="0973996B" w14:textId="77777777" w:rsidR="008D21E1" w:rsidRPr="002A0E4D" w:rsidRDefault="008D21E1" w:rsidP="00C22E8B">
            <w:pPr>
              <w:rPr>
                <w:rStyle w:val="Defterm"/>
                <w:b w:val="0"/>
              </w:rPr>
            </w:pPr>
          </w:p>
        </w:tc>
      </w:tr>
    </w:tbl>
    <w:p w14:paraId="120C02E0" w14:textId="77777777" w:rsidR="009E312A" w:rsidRDefault="009E312A" w:rsidP="009E312A">
      <w:pPr>
        <w:pStyle w:val="Heading2"/>
        <w:numPr>
          <w:ilvl w:val="0"/>
          <w:numId w:val="0"/>
        </w:numPr>
        <w:spacing w:after="0"/>
        <w:ind w:left="1429"/>
      </w:pPr>
    </w:p>
    <w:p w14:paraId="2283DC82" w14:textId="77777777" w:rsidR="00EC0881" w:rsidRDefault="00EC0881" w:rsidP="009E312A">
      <w:pPr>
        <w:pStyle w:val="Heading2"/>
        <w:spacing w:after="0"/>
        <w:ind w:left="1429"/>
      </w:pPr>
      <w:r>
        <w:t xml:space="preserve">In this Agreement: </w:t>
      </w:r>
    </w:p>
    <w:p w14:paraId="3B99ABDC" w14:textId="77777777" w:rsidR="009E312A" w:rsidRDefault="009E312A" w:rsidP="009E312A">
      <w:pPr>
        <w:pStyle w:val="Heading2"/>
        <w:numPr>
          <w:ilvl w:val="0"/>
          <w:numId w:val="0"/>
        </w:numPr>
        <w:spacing w:after="0"/>
        <w:ind w:left="1429"/>
      </w:pPr>
    </w:p>
    <w:p w14:paraId="37AF2318" w14:textId="77777777" w:rsidR="00EC0881" w:rsidRDefault="00EC0881" w:rsidP="00D940C3">
      <w:pPr>
        <w:pStyle w:val="Heading3"/>
      </w:pPr>
      <w:r>
        <w:t xml:space="preserve">references to Clauses and Schedules are to the clauses and schedules of this Agreement; </w:t>
      </w:r>
    </w:p>
    <w:p w14:paraId="54E22E94" w14:textId="77777777" w:rsidR="00EC0881" w:rsidRDefault="00EC0881" w:rsidP="00D940C3">
      <w:pPr>
        <w:pStyle w:val="Heading3"/>
      </w:pPr>
      <w:r>
        <w:t xml:space="preserve">references to the Parties are to the parties to this Agreement; </w:t>
      </w:r>
    </w:p>
    <w:p w14:paraId="0421BBF6" w14:textId="77777777" w:rsidR="00EC0881" w:rsidRDefault="00EC0881" w:rsidP="00D940C3">
      <w:pPr>
        <w:pStyle w:val="Heading3"/>
      </w:pPr>
      <w:r>
        <w:t xml:space="preserve">headings are used for convenience only and do not affect its interpretation; </w:t>
      </w:r>
    </w:p>
    <w:p w14:paraId="1D3477D4" w14:textId="77777777" w:rsidR="00EC0881" w:rsidRDefault="00EC0881" w:rsidP="00D940C3">
      <w:pPr>
        <w:pStyle w:val="Heading3"/>
      </w:pPr>
      <w:r>
        <w:t xml:space="preserve">where the word “including” is used it will be understood to mean “including without limitation”; and </w:t>
      </w:r>
    </w:p>
    <w:p w14:paraId="4829E2D0" w14:textId="10B771EA" w:rsidR="00660D13" w:rsidRDefault="00EC0881" w:rsidP="00424283">
      <w:pPr>
        <w:pStyle w:val="Heading3"/>
      </w:pPr>
      <w:proofErr w:type="gramStart"/>
      <w:r>
        <w:t>references</w:t>
      </w:r>
      <w:proofErr w:type="gramEnd"/>
      <w:r>
        <w:t xml:space="preserve"> to a statutory provision include references to the statutory provision as modified or re-enacted or both from time to time and to any subordinate legislation made under the statutory provision. </w:t>
      </w:r>
    </w:p>
    <w:p w14:paraId="6899DF0B" w14:textId="0BCE873B" w:rsidR="00424283" w:rsidRDefault="00424283">
      <w:pPr>
        <w:jc w:val="left"/>
        <w:rPr>
          <w:lang w:eastAsia="en-GB"/>
        </w:rPr>
      </w:pPr>
      <w:r>
        <w:br w:type="page"/>
      </w:r>
    </w:p>
    <w:p w14:paraId="0A36F521" w14:textId="77777777" w:rsidR="00EC0881" w:rsidRDefault="00570A75" w:rsidP="00EC0881">
      <w:pPr>
        <w:pStyle w:val="Heading1"/>
        <w:keepNext w:val="0"/>
        <w:widowControl w:val="0"/>
        <w:spacing w:after="0" w:line="360" w:lineRule="auto"/>
      </w:pPr>
      <w:r>
        <w:lastRenderedPageBreak/>
        <w:t xml:space="preserve">SUPPLY OF </w:t>
      </w:r>
      <w:r w:rsidR="00530DA9">
        <w:t>LICENSED DATA</w:t>
      </w:r>
      <w:r>
        <w:t xml:space="preserve"> </w:t>
      </w:r>
      <w:r w:rsidR="00EC0881">
        <w:t xml:space="preserve">  </w:t>
      </w:r>
    </w:p>
    <w:p w14:paraId="79669D0F" w14:textId="77777777" w:rsidR="00EC0881" w:rsidRDefault="00225B40" w:rsidP="00DD75E3">
      <w:pPr>
        <w:pStyle w:val="Heading2"/>
      </w:pPr>
      <w:r>
        <w:t>As soon as practicable after the Effective Date</w:t>
      </w:r>
      <w:r w:rsidR="008A16DC">
        <w:t xml:space="preserve"> subject to signature of this Agreement</w:t>
      </w:r>
      <w:r>
        <w:t xml:space="preserve">, </w:t>
      </w:r>
      <w:r w:rsidR="00EC0881">
        <w:t xml:space="preserve">the Licensor will provide to the Licensee a single copy of the </w:t>
      </w:r>
      <w:r w:rsidR="00530DA9">
        <w:t>Licensed Data</w:t>
      </w:r>
      <w:r w:rsidR="00EC0881">
        <w:t xml:space="preserve"> in the format specified in Schedule 1.  </w:t>
      </w:r>
    </w:p>
    <w:p w14:paraId="70A43521" w14:textId="77777777" w:rsidR="00EC0881" w:rsidRDefault="00EC0881" w:rsidP="00DD75E3">
      <w:pPr>
        <w:pStyle w:val="Heading2"/>
      </w:pPr>
      <w:r>
        <w:t xml:space="preserve">The Licensor </w:t>
      </w:r>
      <w:r w:rsidR="004E48DE">
        <w:t>may</w:t>
      </w:r>
      <w:r>
        <w:t xml:space="preserve"> provide to the </w:t>
      </w:r>
      <w:r w:rsidR="00570A75">
        <w:t>Licensee</w:t>
      </w:r>
      <w:r>
        <w:t xml:space="preserve"> updated versions of the </w:t>
      </w:r>
      <w:r w:rsidR="00530DA9">
        <w:t>Licensed Data</w:t>
      </w:r>
      <w:r w:rsidR="00570A75">
        <w:t xml:space="preserve"> </w:t>
      </w:r>
      <w:r w:rsidR="00D53E3F">
        <w:t xml:space="preserve">at the discretion of the Licensor </w:t>
      </w:r>
      <w:r>
        <w:t>as and when during the Term they become available.</w:t>
      </w:r>
    </w:p>
    <w:p w14:paraId="66973224" w14:textId="2C701C4D" w:rsidR="004713CA" w:rsidRDefault="004713CA" w:rsidP="00DD75E3">
      <w:pPr>
        <w:pStyle w:val="Heading2"/>
      </w:pPr>
      <w:r>
        <w:t>The Licensee shall pay to the Licensor the total fee</w:t>
      </w:r>
      <w:r w:rsidR="0075144C">
        <w:t>s</w:t>
      </w:r>
      <w:r>
        <w:t xml:space="preserve"> detailed in Schedule 1 by the date specified on the invoice.</w:t>
      </w:r>
    </w:p>
    <w:p w14:paraId="516B725B" w14:textId="77777777" w:rsidR="002E210F" w:rsidRDefault="00570A75" w:rsidP="002E210F">
      <w:pPr>
        <w:pStyle w:val="Heading1"/>
      </w:pPr>
      <w:r>
        <w:t xml:space="preserve">GRANT OF </w:t>
      </w:r>
      <w:r w:rsidR="002E210F">
        <w:t xml:space="preserve">LICENCE </w:t>
      </w:r>
    </w:p>
    <w:p w14:paraId="220F00C0" w14:textId="77777777" w:rsidR="002E210F" w:rsidRDefault="00D03DBD" w:rsidP="00DD75E3">
      <w:pPr>
        <w:pStyle w:val="Heading2"/>
      </w:pPr>
      <w:r>
        <w:t>Subject to the terms of this Agreement t</w:t>
      </w:r>
      <w:r w:rsidR="002E210F">
        <w:t>he Licensor grants to the Licensee a non-exclusive</w:t>
      </w:r>
      <w:r w:rsidR="00641828">
        <w:t xml:space="preserve"> </w:t>
      </w:r>
      <w:r w:rsidR="002E210F">
        <w:t>licence for the Term to:</w:t>
      </w:r>
    </w:p>
    <w:p w14:paraId="349C8A9C" w14:textId="08CAA023" w:rsidR="00D729A6" w:rsidRPr="00296C3C" w:rsidRDefault="00794EF8" w:rsidP="00D03DBD">
      <w:pPr>
        <w:pStyle w:val="Heading3"/>
      </w:pPr>
      <w:r w:rsidRPr="00296C3C">
        <w:t>Use</w:t>
      </w:r>
      <w:r w:rsidR="00D729A6" w:rsidRPr="00296C3C">
        <w:t xml:space="preserve"> the </w:t>
      </w:r>
      <w:r w:rsidR="00530DA9">
        <w:t>Licensed Data</w:t>
      </w:r>
      <w:r w:rsidR="00D729A6" w:rsidRPr="00296C3C">
        <w:t xml:space="preserve"> </w:t>
      </w:r>
      <w:r w:rsidR="00386AF3">
        <w:t xml:space="preserve">or Derived Data </w:t>
      </w:r>
      <w:r w:rsidR="00D729A6" w:rsidRPr="00296C3C">
        <w:t>and its content</w:t>
      </w:r>
      <w:r w:rsidR="008D501E" w:rsidRPr="00296C3C">
        <w:rPr>
          <w:rFonts w:cs="Verdana"/>
          <w:color w:val="000000"/>
        </w:rPr>
        <w:t xml:space="preserve"> for </w:t>
      </w:r>
      <w:r w:rsidR="002C67DB">
        <w:rPr>
          <w:rFonts w:cs="Verdana"/>
          <w:color w:val="000000"/>
        </w:rPr>
        <w:t>the purposes stated in Schedule 1</w:t>
      </w:r>
      <w:r w:rsidR="00A85E7C" w:rsidRPr="00296C3C">
        <w:rPr>
          <w:rFonts w:cs="Verdana"/>
          <w:color w:val="000000"/>
        </w:rPr>
        <w:t>.</w:t>
      </w:r>
      <w:r w:rsidR="008D501E" w:rsidRPr="00296C3C">
        <w:t xml:space="preserve"> </w:t>
      </w:r>
      <w:r w:rsidR="00D729A6" w:rsidRPr="00296C3C">
        <w:t xml:space="preserve"> </w:t>
      </w:r>
    </w:p>
    <w:p w14:paraId="41FE09F7" w14:textId="4B42DDEA" w:rsidR="00B76117" w:rsidRDefault="001937E4" w:rsidP="00B43C26">
      <w:pPr>
        <w:pStyle w:val="Heading3"/>
      </w:pPr>
      <w:r>
        <w:t>w</w:t>
      </w:r>
      <w:r w:rsidR="00C413F3" w:rsidRPr="00B43C26">
        <w:t xml:space="preserve">here no cost </w:t>
      </w:r>
      <w:r w:rsidR="007818EA" w:rsidRPr="00B43C26">
        <w:t>to an end-user i</w:t>
      </w:r>
      <w:r w:rsidR="00C413F3" w:rsidRPr="00B43C26">
        <w:t xml:space="preserve">s associated </w:t>
      </w:r>
      <w:r w:rsidR="005D0812" w:rsidRPr="00B43C26">
        <w:t xml:space="preserve">with </w:t>
      </w:r>
      <w:r w:rsidR="007818EA" w:rsidRPr="00B43C26">
        <w:t>a</w:t>
      </w:r>
      <w:r w:rsidR="00C413F3" w:rsidRPr="00B43C26">
        <w:t xml:space="preserve"> service</w:t>
      </w:r>
      <w:r w:rsidR="00B76117">
        <w:t xml:space="preserve"> and </w:t>
      </w:r>
      <w:r w:rsidR="00B76117" w:rsidRPr="00B43C26">
        <w:t>subject to inclusion of the required acknowledgements as stated in Schedule 1.</w:t>
      </w:r>
      <w:r w:rsidR="00B76117">
        <w:t>:</w:t>
      </w:r>
    </w:p>
    <w:p w14:paraId="54F9C658" w14:textId="63C78404" w:rsidR="00B76117" w:rsidRDefault="007818EA" w:rsidP="0086556C">
      <w:pPr>
        <w:pStyle w:val="Heading5"/>
        <w:numPr>
          <w:ilvl w:val="8"/>
          <w:numId w:val="18"/>
        </w:numPr>
      </w:pPr>
      <w:r w:rsidRPr="00B43C26">
        <w:t>m</w:t>
      </w:r>
      <w:r w:rsidR="00C477EA" w:rsidRPr="00B43C26">
        <w:t xml:space="preserve">ake images of </w:t>
      </w:r>
      <w:r w:rsidR="00C066DD">
        <w:t>Licensed Data</w:t>
      </w:r>
      <w:r w:rsidR="00C477EA" w:rsidRPr="00B43C26">
        <w:t xml:space="preserve"> available on a view only basis</w:t>
      </w:r>
      <w:r w:rsidR="00B76117">
        <w:t>;</w:t>
      </w:r>
      <w:r w:rsidR="00C477EA" w:rsidRPr="00B43C26">
        <w:t xml:space="preserve"> </w:t>
      </w:r>
    </w:p>
    <w:p w14:paraId="5140BEC7" w14:textId="6C53BB66" w:rsidR="00B76117" w:rsidRDefault="00B76117" w:rsidP="00B76117">
      <w:pPr>
        <w:pStyle w:val="Heading5"/>
        <w:numPr>
          <w:ilvl w:val="8"/>
          <w:numId w:val="18"/>
        </w:numPr>
      </w:pPr>
      <w:r w:rsidRPr="00B43C26">
        <w:t>make images of Derived Data available</w:t>
      </w:r>
      <w:r w:rsidR="0086556C">
        <w:t xml:space="preserve"> under the terms of the Open Government Licence</w:t>
      </w:r>
      <w:r>
        <w:t>;</w:t>
      </w:r>
      <w:r w:rsidRPr="00B43C26">
        <w:t xml:space="preserve"> </w:t>
      </w:r>
    </w:p>
    <w:p w14:paraId="2A15F598" w14:textId="5878AACA" w:rsidR="00B76117" w:rsidRDefault="00B76117" w:rsidP="0086556C">
      <w:pPr>
        <w:pStyle w:val="Heading5"/>
        <w:numPr>
          <w:ilvl w:val="8"/>
          <w:numId w:val="18"/>
        </w:numPr>
      </w:pPr>
      <w:r>
        <w:t xml:space="preserve">make Derived Data available to third parties under the terms of the </w:t>
      </w:r>
      <w:r w:rsidRPr="00C12DDC">
        <w:t>Open Government Licence (OGL)</w:t>
      </w:r>
      <w:r>
        <w:t xml:space="preserve"> </w:t>
      </w:r>
      <w:r w:rsidR="003E1635">
        <w:t xml:space="preserve">or an equivalent open licence which is no less restrictive </w:t>
      </w:r>
      <w:r>
        <w:t xml:space="preserve">provided such Derived Data </w:t>
      </w:r>
      <w:r w:rsidR="00BE0E2C">
        <w:t xml:space="preserve">does not contain substantial amounts of the Licensed Data and </w:t>
      </w:r>
      <w:r>
        <w:t>cannot act as a direct substitut</w:t>
      </w:r>
      <w:r w:rsidR="00BE0E2C">
        <w:t>e</w:t>
      </w:r>
      <w:r>
        <w:t xml:space="preserve"> for the Licensed Data or be used to create a direct substitut</w:t>
      </w:r>
      <w:r w:rsidR="00BE0E2C">
        <w:t>e</w:t>
      </w:r>
      <w:r w:rsidR="0086556C">
        <w:t xml:space="preserve"> for the Licensed Data.</w:t>
      </w:r>
      <w:r>
        <w:t xml:space="preserve"> </w:t>
      </w:r>
    </w:p>
    <w:p w14:paraId="592FA7D1" w14:textId="103DE73A" w:rsidR="00B76117" w:rsidRDefault="00C477EA" w:rsidP="00C12DDC">
      <w:pPr>
        <w:pStyle w:val="Heading5"/>
        <w:numPr>
          <w:ilvl w:val="0"/>
          <w:numId w:val="0"/>
        </w:numPr>
        <w:ind w:left="3240"/>
      </w:pPr>
      <w:r w:rsidRPr="00B43C26">
        <w:t xml:space="preserve"> </w:t>
      </w:r>
    </w:p>
    <w:p w14:paraId="2E45840C" w14:textId="7ABC5BDF" w:rsidR="00C477EA" w:rsidRDefault="000D0D8E" w:rsidP="00B43C26">
      <w:pPr>
        <w:pStyle w:val="Heading3"/>
      </w:pPr>
      <w:r w:rsidRPr="00B43C26">
        <w:t xml:space="preserve">subject to following the procedures described in Schedule 2, </w:t>
      </w:r>
      <w:r w:rsidR="000141F2" w:rsidRPr="00B43C26">
        <w:t>s</w:t>
      </w:r>
      <w:r w:rsidR="00C00E16" w:rsidRPr="00B43C26">
        <w:t xml:space="preserve">upply a copy of all or part of the Licensed Data </w:t>
      </w:r>
      <w:r w:rsidR="00386AF3" w:rsidRPr="00B43C26">
        <w:t xml:space="preserve">or Derived Data </w:t>
      </w:r>
      <w:r w:rsidR="00C00E16" w:rsidRPr="00B43C26">
        <w:t>and license its use, to a Contractor on the terms of a Contractor Licence.</w:t>
      </w:r>
      <w:r w:rsidRPr="00B43C26">
        <w:t xml:space="preserve"> </w:t>
      </w:r>
      <w:r w:rsidR="00C477EA" w:rsidRPr="00B43C26">
        <w:t xml:space="preserve"> </w:t>
      </w:r>
    </w:p>
    <w:p w14:paraId="271D65C3" w14:textId="189D69B5" w:rsidR="00C066DD" w:rsidRPr="00C477EA" w:rsidRDefault="00C066DD" w:rsidP="00424283">
      <w:pPr>
        <w:pStyle w:val="Heading3"/>
        <w:numPr>
          <w:ilvl w:val="2"/>
          <w:numId w:val="6"/>
        </w:numPr>
      </w:pPr>
      <w:proofErr w:type="gramStart"/>
      <w:r w:rsidRPr="00B43C26">
        <w:t>subject</w:t>
      </w:r>
      <w:proofErr w:type="gramEnd"/>
      <w:r w:rsidRPr="00B43C26">
        <w:t xml:space="preserve"> to following the procedures described in Schedule 2, supply a copy of all or part of the Licensed Data or Derived Data and license its use, to a </w:t>
      </w:r>
      <w:r>
        <w:t>Co-Deliver</w:t>
      </w:r>
      <w:r w:rsidR="00C73DEF">
        <w:t>er</w:t>
      </w:r>
      <w:r>
        <w:t xml:space="preserve"> </w:t>
      </w:r>
      <w:r w:rsidRPr="00B43C26">
        <w:t>on the terms of a Co</w:t>
      </w:r>
      <w:r>
        <w:t>-Deliverer</w:t>
      </w:r>
      <w:r w:rsidRPr="00B43C26">
        <w:t xml:space="preserve"> Licence.</w:t>
      </w:r>
    </w:p>
    <w:p w14:paraId="3BE798DA" w14:textId="0DD08EDF" w:rsidR="008C2635" w:rsidRPr="00296C3C" w:rsidRDefault="006461ED" w:rsidP="00DD75E3">
      <w:pPr>
        <w:pStyle w:val="Heading2"/>
      </w:pPr>
      <w:r>
        <w:t>O</w:t>
      </w:r>
      <w:r w:rsidR="008968C2">
        <w:t xml:space="preserve">ther than as permitted in 3.1, </w:t>
      </w:r>
      <w:r w:rsidR="00C00E16">
        <w:t>t</w:t>
      </w:r>
      <w:r w:rsidR="004A5AF3" w:rsidRPr="00296C3C">
        <w:t>he Licen</w:t>
      </w:r>
      <w:r w:rsidR="00CC5E85" w:rsidRPr="00296C3C">
        <w:t xml:space="preserve">see may not display, distribute, </w:t>
      </w:r>
      <w:r w:rsidR="004A5AF3" w:rsidRPr="00296C3C">
        <w:t xml:space="preserve">communicate or otherwise make available to </w:t>
      </w:r>
      <w:r w:rsidR="0081272A" w:rsidRPr="00296C3C">
        <w:t xml:space="preserve">the public or to </w:t>
      </w:r>
      <w:r w:rsidR="004A5AF3" w:rsidRPr="00296C3C">
        <w:t xml:space="preserve">any third party </w:t>
      </w:r>
      <w:r w:rsidR="000B1F06" w:rsidRPr="00296C3C">
        <w:t>in any form or by any means</w:t>
      </w:r>
      <w:r w:rsidR="008C2635" w:rsidRPr="00296C3C">
        <w:t xml:space="preserve"> without the prior written consent of the Licensor:</w:t>
      </w:r>
    </w:p>
    <w:p w14:paraId="3EDFAA87" w14:textId="77777777" w:rsidR="008C2635" w:rsidRPr="00296C3C" w:rsidRDefault="000B1F06" w:rsidP="008C2635">
      <w:pPr>
        <w:pStyle w:val="Heading3"/>
      </w:pPr>
      <w:r w:rsidRPr="00296C3C">
        <w:t xml:space="preserve">the </w:t>
      </w:r>
      <w:r w:rsidR="00530DA9">
        <w:t>Licensed Data</w:t>
      </w:r>
      <w:r w:rsidR="008C2635" w:rsidRPr="00296C3C">
        <w:t>;</w:t>
      </w:r>
      <w:r w:rsidRPr="00296C3C">
        <w:t xml:space="preserve"> or </w:t>
      </w:r>
    </w:p>
    <w:p w14:paraId="259DD3E3" w14:textId="77777777" w:rsidR="008A7724" w:rsidRDefault="000B1F06">
      <w:pPr>
        <w:pStyle w:val="Heading3"/>
      </w:pPr>
      <w:r w:rsidRPr="00296C3C">
        <w:t xml:space="preserve">the whole or any </w:t>
      </w:r>
      <w:r w:rsidR="004A5AF3" w:rsidRPr="00296C3C">
        <w:t>substantial</w:t>
      </w:r>
      <w:r w:rsidRPr="00296C3C">
        <w:t xml:space="preserve"> part of its contents, or any copies thereof</w:t>
      </w:r>
      <w:r w:rsidR="00357144" w:rsidRPr="00296C3C">
        <w:t>;</w:t>
      </w:r>
      <w:r w:rsidR="00443052" w:rsidRPr="00296C3C">
        <w:t xml:space="preserve"> </w:t>
      </w:r>
      <w:r w:rsidR="008C2635" w:rsidRPr="00296C3C">
        <w:t>o</w:t>
      </w:r>
      <w:r w:rsidR="00443052" w:rsidRPr="00296C3C">
        <w:t xml:space="preserve">r </w:t>
      </w:r>
    </w:p>
    <w:p w14:paraId="680492B1" w14:textId="77777777" w:rsidR="008A7724" w:rsidRDefault="00357144">
      <w:pPr>
        <w:pStyle w:val="Heading3"/>
      </w:pPr>
      <w:r w:rsidRPr="00296C3C">
        <w:lastRenderedPageBreak/>
        <w:t xml:space="preserve">information which </w:t>
      </w:r>
      <w:r w:rsidR="00255308" w:rsidRPr="00296C3C">
        <w:t>together with all other such information and raster images communicated to the public or to the same or a connected third party are, in total, Derived Data.</w:t>
      </w:r>
    </w:p>
    <w:p w14:paraId="127C75E8" w14:textId="77777777" w:rsidR="00296C3C" w:rsidRPr="00296C3C" w:rsidRDefault="006461ED" w:rsidP="00132029">
      <w:pPr>
        <w:pStyle w:val="Heading3"/>
      </w:pPr>
      <w:r>
        <w:t>t</w:t>
      </w:r>
      <w:r w:rsidR="00296C3C">
        <w:t xml:space="preserve">he </w:t>
      </w:r>
      <w:r w:rsidR="00530DA9">
        <w:t>Licensed Data</w:t>
      </w:r>
      <w:r w:rsidR="00296C3C">
        <w:t xml:space="preserve"> must not be published electronically in a manner which will allow vector map data to be extracted from the published materials. For the avoidance of doubt, this means in whole, part or derived vector data.</w:t>
      </w:r>
    </w:p>
    <w:p w14:paraId="4BC40472" w14:textId="77777777" w:rsidR="00C65B69" w:rsidRDefault="000B1F06">
      <w:pPr>
        <w:pStyle w:val="Heading2"/>
      </w:pPr>
      <w:r>
        <w:t xml:space="preserve">No </w:t>
      </w:r>
      <w:r w:rsidR="004713CA">
        <w:t>rights</w:t>
      </w:r>
      <w:r>
        <w:t xml:space="preserve"> are granted to the Licensee in relation to the </w:t>
      </w:r>
      <w:r w:rsidR="00530DA9">
        <w:t>Licensed Data</w:t>
      </w:r>
      <w:r w:rsidR="00436DDA">
        <w:t xml:space="preserve"> or Derived Data </w:t>
      </w:r>
      <w:r>
        <w:t>except those expressly granted in this clause subject to the express limitations set out in this Agreement.</w:t>
      </w:r>
    </w:p>
    <w:p w14:paraId="39EB67F9" w14:textId="77777777" w:rsidR="0081272A" w:rsidRDefault="00A923E1" w:rsidP="00A923E1">
      <w:pPr>
        <w:pStyle w:val="Heading1"/>
      </w:pPr>
      <w:r>
        <w:t>THE LICENSEE’S OBLIGATIONS</w:t>
      </w:r>
    </w:p>
    <w:p w14:paraId="17009E24" w14:textId="77777777" w:rsidR="00A923E1" w:rsidRDefault="00427CE0" w:rsidP="00DD75E3">
      <w:pPr>
        <w:pStyle w:val="Heading2"/>
      </w:pPr>
      <w:r w:rsidRPr="0012217D">
        <w:rPr>
          <w:rFonts w:eastAsia="Batang"/>
        </w:rPr>
        <w:t xml:space="preserve">The </w:t>
      </w:r>
      <w:r>
        <w:rPr>
          <w:rFonts w:eastAsia="Batang"/>
        </w:rPr>
        <w:t>Licensee must</w:t>
      </w:r>
      <w:r w:rsidRPr="0012217D">
        <w:rPr>
          <w:rFonts w:eastAsia="Batang"/>
        </w:rPr>
        <w:t xml:space="preserve"> take all reasonable steps to prevent unauthorised use </w:t>
      </w:r>
      <w:r>
        <w:rPr>
          <w:rFonts w:eastAsia="Batang"/>
        </w:rPr>
        <w:t>of and access to</w:t>
      </w:r>
      <w:r w:rsidRPr="0012217D">
        <w:rPr>
          <w:rFonts w:eastAsia="Batang"/>
        </w:rPr>
        <w:t xml:space="preserve"> </w:t>
      </w:r>
      <w:r>
        <w:rPr>
          <w:rFonts w:eastAsia="Batang"/>
        </w:rPr>
        <w:t xml:space="preserve">the </w:t>
      </w:r>
      <w:r w:rsidR="00530DA9">
        <w:rPr>
          <w:rFonts w:eastAsia="Batang"/>
        </w:rPr>
        <w:t>Licensed Data</w:t>
      </w:r>
      <w:r w:rsidRPr="0012217D">
        <w:rPr>
          <w:rFonts w:eastAsia="Batang"/>
        </w:rPr>
        <w:t xml:space="preserve"> </w:t>
      </w:r>
      <w:r w:rsidR="00436DDA">
        <w:rPr>
          <w:rFonts w:eastAsia="Batang"/>
        </w:rPr>
        <w:t xml:space="preserve">or Derived Data </w:t>
      </w:r>
      <w:r>
        <w:rPr>
          <w:rFonts w:eastAsia="Batang"/>
        </w:rPr>
        <w:t xml:space="preserve">or any of its contents </w:t>
      </w:r>
      <w:r w:rsidRPr="0012217D">
        <w:rPr>
          <w:rFonts w:eastAsia="Batang"/>
        </w:rPr>
        <w:t>by any person, including</w:t>
      </w:r>
      <w:r>
        <w:rPr>
          <w:rFonts w:eastAsia="Batang"/>
        </w:rPr>
        <w:t xml:space="preserve"> its officers, agents and</w:t>
      </w:r>
      <w:r w:rsidRPr="0012217D">
        <w:rPr>
          <w:rFonts w:eastAsia="Batang"/>
        </w:rPr>
        <w:t xml:space="preserve"> employees.</w:t>
      </w:r>
      <w:r>
        <w:rPr>
          <w:rFonts w:eastAsia="Batang"/>
        </w:rPr>
        <w:t xml:space="preserve">  </w:t>
      </w:r>
      <w:r w:rsidR="00A923E1">
        <w:t>The Licensee must</w:t>
      </w:r>
      <w:r>
        <w:t xml:space="preserve"> in particular</w:t>
      </w:r>
      <w:r w:rsidR="00A923E1">
        <w:t xml:space="preserve"> use its best endeavours to ensure that it uses all adequate technological and security measures, including such measures as the Licensor may recommend from time to time, to ensure that all copies of the </w:t>
      </w:r>
      <w:r w:rsidR="00530DA9">
        <w:t>Licensed Data</w:t>
      </w:r>
      <w:r w:rsidR="00A923E1">
        <w:t xml:space="preserve"> </w:t>
      </w:r>
      <w:r w:rsidR="00436DDA">
        <w:t xml:space="preserve">or Derived Data </w:t>
      </w:r>
      <w:r>
        <w:t>and its contents</w:t>
      </w:r>
      <w:r w:rsidR="00A923E1">
        <w:t xml:space="preserve"> that the Licensee holds or is responsible for are secure from unauthorised use or access and are only used in accordance with the terms of this Agreement.  </w:t>
      </w:r>
    </w:p>
    <w:p w14:paraId="0DBF8706" w14:textId="77777777" w:rsidR="00DD75E3" w:rsidRDefault="00303DDE" w:rsidP="00DD75E3">
      <w:pPr>
        <w:pStyle w:val="Heading2"/>
        <w:rPr>
          <w:rFonts w:eastAsia="Batang"/>
        </w:rPr>
      </w:pPr>
      <w:r w:rsidRPr="0012217D">
        <w:rPr>
          <w:rFonts w:eastAsia="Batang"/>
        </w:rPr>
        <w:t xml:space="preserve">The </w:t>
      </w:r>
      <w:r>
        <w:rPr>
          <w:rFonts w:eastAsia="Batang"/>
        </w:rPr>
        <w:t>Licensee must</w:t>
      </w:r>
      <w:r w:rsidRPr="0012217D">
        <w:rPr>
          <w:rFonts w:eastAsia="Batang"/>
        </w:rPr>
        <w:t xml:space="preserve"> ensure that:</w:t>
      </w:r>
    </w:p>
    <w:p w14:paraId="07ABB0A6" w14:textId="77777777" w:rsidR="00303DDE" w:rsidRPr="0012217D" w:rsidRDefault="00303DDE" w:rsidP="00303DDE">
      <w:pPr>
        <w:pStyle w:val="Heading3"/>
        <w:rPr>
          <w:rFonts w:eastAsia="Batang"/>
        </w:rPr>
      </w:pPr>
      <w:bookmarkStart w:id="1" w:name="_DV_M309"/>
      <w:bookmarkEnd w:id="1"/>
      <w:r w:rsidRPr="0012217D">
        <w:rPr>
          <w:rFonts w:eastAsia="Batang"/>
        </w:rPr>
        <w:t xml:space="preserve">any copy protection measures </w:t>
      </w:r>
      <w:r w:rsidR="009C6BC2">
        <w:rPr>
          <w:rFonts w:eastAsia="Batang"/>
        </w:rPr>
        <w:t xml:space="preserve">protecting the </w:t>
      </w:r>
      <w:r w:rsidR="00530DA9">
        <w:rPr>
          <w:rFonts w:eastAsia="Batang"/>
        </w:rPr>
        <w:t>Licensed Data</w:t>
      </w:r>
      <w:r w:rsidR="00427CE0">
        <w:rPr>
          <w:rFonts w:eastAsia="Batang"/>
        </w:rPr>
        <w:t xml:space="preserve"> or any of its contents</w:t>
      </w:r>
      <w:r w:rsidR="009C6BC2">
        <w:rPr>
          <w:rFonts w:eastAsia="Batang"/>
        </w:rPr>
        <w:t xml:space="preserve"> </w:t>
      </w:r>
      <w:r w:rsidRPr="0012217D">
        <w:rPr>
          <w:rFonts w:eastAsia="Batang"/>
        </w:rPr>
        <w:t>are not altered;</w:t>
      </w:r>
      <w:r w:rsidR="009C6BC2">
        <w:rPr>
          <w:rFonts w:eastAsia="Batang"/>
        </w:rPr>
        <w:t xml:space="preserve"> and</w:t>
      </w:r>
    </w:p>
    <w:p w14:paraId="60A47E02" w14:textId="77777777" w:rsidR="00C64F70" w:rsidRPr="0012217D" w:rsidRDefault="00303DDE" w:rsidP="00303DDE">
      <w:pPr>
        <w:pStyle w:val="Heading3"/>
        <w:rPr>
          <w:rFonts w:eastAsia="Batang"/>
        </w:rPr>
      </w:pPr>
      <w:bookmarkStart w:id="2" w:name="_DV_M310"/>
      <w:bookmarkEnd w:id="2"/>
      <w:r w:rsidRPr="0012217D">
        <w:rPr>
          <w:rFonts w:eastAsia="Batang"/>
        </w:rPr>
        <w:t xml:space="preserve">any watermarks and acknowledgements included on the </w:t>
      </w:r>
      <w:r w:rsidR="00530DA9">
        <w:rPr>
          <w:rFonts w:eastAsia="Batang"/>
        </w:rPr>
        <w:t>Licensed Data</w:t>
      </w:r>
      <w:r w:rsidRPr="0012217D">
        <w:rPr>
          <w:rFonts w:eastAsia="Batang"/>
        </w:rPr>
        <w:t xml:space="preserve"> </w:t>
      </w:r>
      <w:r w:rsidR="00427CE0">
        <w:rPr>
          <w:rFonts w:eastAsia="Batang"/>
        </w:rPr>
        <w:t>or any of its contents</w:t>
      </w:r>
      <w:r w:rsidR="00427CE0" w:rsidRPr="0012217D">
        <w:rPr>
          <w:rFonts w:eastAsia="Batang"/>
        </w:rPr>
        <w:t xml:space="preserve"> </w:t>
      </w:r>
      <w:r w:rsidRPr="0012217D">
        <w:rPr>
          <w:rFonts w:eastAsia="Batang"/>
        </w:rPr>
        <w:t xml:space="preserve">and on any paper copies produced </w:t>
      </w:r>
      <w:r w:rsidR="00427CE0">
        <w:rPr>
          <w:rFonts w:eastAsia="Batang"/>
        </w:rPr>
        <w:t xml:space="preserve">from it </w:t>
      </w:r>
      <w:r w:rsidRPr="0012217D">
        <w:rPr>
          <w:rFonts w:eastAsia="Batang"/>
        </w:rPr>
        <w:t>are not altered.</w:t>
      </w:r>
    </w:p>
    <w:p w14:paraId="21830B4A" w14:textId="77777777" w:rsidR="00C477EA" w:rsidRDefault="00303DDE" w:rsidP="00DD75E3">
      <w:pPr>
        <w:pStyle w:val="Heading2"/>
        <w:rPr>
          <w:rFonts w:eastAsia="Batang"/>
        </w:rPr>
      </w:pPr>
      <w:bookmarkStart w:id="3" w:name="_DV_M314"/>
      <w:bookmarkEnd w:id="3"/>
      <w:r w:rsidRPr="0012217D">
        <w:rPr>
          <w:rFonts w:eastAsia="Batang"/>
        </w:rPr>
        <w:t xml:space="preserve">The </w:t>
      </w:r>
      <w:r w:rsidR="009C6BC2">
        <w:rPr>
          <w:rFonts w:eastAsia="Batang"/>
        </w:rPr>
        <w:t>Licensee must</w:t>
      </w:r>
      <w:r w:rsidRPr="0012217D">
        <w:rPr>
          <w:rFonts w:eastAsia="Batang"/>
        </w:rPr>
        <w:t xml:space="preserve"> ensure that </w:t>
      </w:r>
      <w:r w:rsidR="009C6BC2">
        <w:rPr>
          <w:rFonts w:eastAsia="Batang"/>
        </w:rPr>
        <w:t>any</w:t>
      </w:r>
      <w:r w:rsidRPr="0012217D">
        <w:rPr>
          <w:rFonts w:eastAsia="Batang"/>
        </w:rPr>
        <w:t xml:space="preserve"> trademarks contained in</w:t>
      </w:r>
      <w:r w:rsidR="009C6BC2">
        <w:rPr>
          <w:rFonts w:eastAsia="Batang"/>
        </w:rPr>
        <w:t xml:space="preserve"> or used in relation to</w:t>
      </w:r>
      <w:r w:rsidRPr="0012217D">
        <w:rPr>
          <w:rFonts w:eastAsia="Batang"/>
        </w:rPr>
        <w:t xml:space="preserve"> the </w:t>
      </w:r>
      <w:r w:rsidR="00530DA9">
        <w:rPr>
          <w:rFonts w:eastAsia="Batang"/>
        </w:rPr>
        <w:t>Licensed Data</w:t>
      </w:r>
      <w:r w:rsidRPr="0012217D">
        <w:rPr>
          <w:rFonts w:eastAsia="Batang"/>
        </w:rPr>
        <w:t xml:space="preserve"> </w:t>
      </w:r>
      <w:r w:rsidR="00427CE0">
        <w:rPr>
          <w:rFonts w:eastAsia="Batang"/>
        </w:rPr>
        <w:t>or any of its contents</w:t>
      </w:r>
      <w:r w:rsidR="00427CE0" w:rsidRPr="0012217D">
        <w:rPr>
          <w:rFonts w:eastAsia="Batang"/>
        </w:rPr>
        <w:t xml:space="preserve"> </w:t>
      </w:r>
      <w:r w:rsidRPr="0012217D">
        <w:rPr>
          <w:rFonts w:eastAsia="Batang"/>
        </w:rPr>
        <w:t xml:space="preserve">or any other materials supplied with, or in addition to, the </w:t>
      </w:r>
      <w:r w:rsidR="00530DA9">
        <w:rPr>
          <w:rFonts w:eastAsia="Batang"/>
        </w:rPr>
        <w:t>Licensed Data</w:t>
      </w:r>
      <w:r w:rsidRPr="0012217D">
        <w:rPr>
          <w:rFonts w:eastAsia="Batang"/>
        </w:rPr>
        <w:t xml:space="preserve"> are not altered, obscured, removed or added to.</w:t>
      </w:r>
    </w:p>
    <w:p w14:paraId="3B54D353" w14:textId="77777777" w:rsidR="00C477EA" w:rsidRDefault="009C6BC2" w:rsidP="00DD75E3">
      <w:pPr>
        <w:pStyle w:val="Heading2"/>
        <w:rPr>
          <w:rFonts w:eastAsia="Batang"/>
        </w:rPr>
      </w:pPr>
      <w:bookmarkStart w:id="4" w:name="_DV_M315"/>
      <w:bookmarkStart w:id="5" w:name="_DV_M316"/>
      <w:bookmarkEnd w:id="4"/>
      <w:bookmarkEnd w:id="5"/>
      <w:r>
        <w:rPr>
          <w:rFonts w:eastAsia="Batang"/>
        </w:rPr>
        <w:t>The Licensee must</w:t>
      </w:r>
      <w:r w:rsidR="00303DDE" w:rsidRPr="0012217D">
        <w:rPr>
          <w:rFonts w:eastAsia="Batang"/>
        </w:rPr>
        <w:t xml:space="preserve"> notify the Licensor as soon as reasonably practicable </w:t>
      </w:r>
      <w:r>
        <w:rPr>
          <w:rFonts w:eastAsia="Batang"/>
        </w:rPr>
        <w:t>if</w:t>
      </w:r>
      <w:r w:rsidR="00303DDE" w:rsidRPr="0012217D">
        <w:rPr>
          <w:rFonts w:eastAsia="Batang"/>
        </w:rPr>
        <w:t xml:space="preserve"> it become</w:t>
      </w:r>
      <w:r>
        <w:rPr>
          <w:rFonts w:eastAsia="Batang"/>
        </w:rPr>
        <w:t>s</w:t>
      </w:r>
      <w:r w:rsidR="00303DDE" w:rsidRPr="0012217D">
        <w:rPr>
          <w:rFonts w:eastAsia="Batang"/>
        </w:rPr>
        <w:t xml:space="preserve"> aware of any unauthorised use of</w:t>
      </w:r>
      <w:r w:rsidR="00427CE0">
        <w:rPr>
          <w:rFonts w:eastAsia="Batang"/>
        </w:rPr>
        <w:t xml:space="preserve"> or access to</w:t>
      </w:r>
      <w:r w:rsidR="00303DDE" w:rsidRPr="0012217D">
        <w:rPr>
          <w:rFonts w:eastAsia="Batang"/>
        </w:rPr>
        <w:t xml:space="preserve"> the </w:t>
      </w:r>
      <w:r w:rsidR="00530DA9">
        <w:rPr>
          <w:rFonts w:eastAsia="Batang"/>
        </w:rPr>
        <w:t>Licensed Data</w:t>
      </w:r>
      <w:r>
        <w:rPr>
          <w:rFonts w:eastAsia="Batang"/>
        </w:rPr>
        <w:t xml:space="preserve"> </w:t>
      </w:r>
      <w:r w:rsidR="00C446EF">
        <w:rPr>
          <w:rFonts w:eastAsia="Batang"/>
        </w:rPr>
        <w:t xml:space="preserve">or any of its contents </w:t>
      </w:r>
      <w:r w:rsidR="00143453">
        <w:rPr>
          <w:rFonts w:eastAsia="Batang"/>
        </w:rPr>
        <w:t xml:space="preserve">and </w:t>
      </w:r>
      <w:r>
        <w:rPr>
          <w:rFonts w:eastAsia="Batang"/>
        </w:rPr>
        <w:t>must</w:t>
      </w:r>
      <w:r w:rsidR="00303DDE" w:rsidRPr="0012217D">
        <w:rPr>
          <w:rFonts w:eastAsia="Batang"/>
        </w:rPr>
        <w:t xml:space="preserve"> at </w:t>
      </w:r>
      <w:r>
        <w:rPr>
          <w:rFonts w:eastAsia="Batang"/>
        </w:rPr>
        <w:t>its own c</w:t>
      </w:r>
      <w:r w:rsidR="00303DDE" w:rsidRPr="0012217D">
        <w:rPr>
          <w:rFonts w:eastAsia="Batang"/>
        </w:rPr>
        <w:t>ost and expense provide all reasonable assistance to the Licensor in the pursuit of any remedy in relation to any such unauthorised</w:t>
      </w:r>
      <w:r w:rsidR="00143453">
        <w:rPr>
          <w:rFonts w:eastAsia="Batang"/>
        </w:rPr>
        <w:t xml:space="preserve"> use.</w:t>
      </w:r>
    </w:p>
    <w:p w14:paraId="403BEEE5" w14:textId="72ACA237" w:rsidR="00106F32" w:rsidRDefault="00C4512E" w:rsidP="00DD75E3">
      <w:pPr>
        <w:pStyle w:val="Heading2"/>
        <w:rPr>
          <w:rFonts w:eastAsia="Batang"/>
        </w:rPr>
      </w:pPr>
      <w:r>
        <w:rPr>
          <w:rFonts w:eastAsia="Batang"/>
        </w:rPr>
        <w:t xml:space="preserve">The Licensee must keep records of all Contractor Licences </w:t>
      </w:r>
      <w:r w:rsidR="001F56A6">
        <w:rPr>
          <w:rFonts w:eastAsia="Batang"/>
        </w:rPr>
        <w:t xml:space="preserve">and </w:t>
      </w:r>
      <w:r w:rsidR="001F56A6" w:rsidRPr="00B43C26">
        <w:t>Co</w:t>
      </w:r>
      <w:r w:rsidR="001F56A6">
        <w:t>-Deliverer</w:t>
      </w:r>
      <w:r w:rsidR="001F56A6" w:rsidRPr="00B43C26">
        <w:t xml:space="preserve"> Licence</w:t>
      </w:r>
      <w:r w:rsidR="00AC693F">
        <w:t>s</w:t>
      </w:r>
      <w:r w:rsidR="001F56A6">
        <w:rPr>
          <w:rFonts w:eastAsia="Batang"/>
        </w:rPr>
        <w:t xml:space="preserve"> </w:t>
      </w:r>
      <w:r>
        <w:rPr>
          <w:rFonts w:eastAsia="Batang"/>
        </w:rPr>
        <w:t xml:space="preserve">issued. </w:t>
      </w:r>
      <w:r w:rsidR="007F4A05">
        <w:rPr>
          <w:rFonts w:eastAsia="Batang"/>
        </w:rPr>
        <w:t>On request</w:t>
      </w:r>
      <w:r w:rsidR="00F578E5">
        <w:rPr>
          <w:rFonts w:eastAsia="Batang"/>
        </w:rPr>
        <w:t xml:space="preserve"> of the Licensor</w:t>
      </w:r>
      <w:r w:rsidR="007F4A05">
        <w:rPr>
          <w:rFonts w:eastAsia="Batang"/>
        </w:rPr>
        <w:t xml:space="preserve"> the Licensee will</w:t>
      </w:r>
      <w:r w:rsidR="00AC693F">
        <w:rPr>
          <w:rFonts w:eastAsia="Batang"/>
        </w:rPr>
        <w:t>,</w:t>
      </w:r>
      <w:r w:rsidR="007F4A05">
        <w:rPr>
          <w:rFonts w:eastAsia="Batang"/>
        </w:rPr>
        <w:t xml:space="preserve"> </w:t>
      </w:r>
      <w:r w:rsidR="00BF29FC">
        <w:rPr>
          <w:rFonts w:eastAsia="Batang"/>
        </w:rPr>
        <w:t>within 30 days of receiving such a request,</w:t>
      </w:r>
      <w:r w:rsidR="007F4A05">
        <w:rPr>
          <w:rFonts w:eastAsia="Batang"/>
        </w:rPr>
        <w:t xml:space="preserve"> supply to the Licensor, a list of all Contractors</w:t>
      </w:r>
      <w:r w:rsidR="00AC693F">
        <w:rPr>
          <w:rFonts w:eastAsia="Batang"/>
        </w:rPr>
        <w:t xml:space="preserve"> and Co-Deliverers</w:t>
      </w:r>
      <w:r w:rsidR="007F4A05">
        <w:rPr>
          <w:rFonts w:eastAsia="Batang"/>
        </w:rPr>
        <w:t xml:space="preserve"> who have been in receipt of a </w:t>
      </w:r>
      <w:r w:rsidR="00AC693F">
        <w:rPr>
          <w:rFonts w:eastAsia="Batang"/>
        </w:rPr>
        <w:t>l</w:t>
      </w:r>
      <w:r w:rsidR="007F4A05">
        <w:rPr>
          <w:rFonts w:eastAsia="Batang"/>
        </w:rPr>
        <w:t>icence</w:t>
      </w:r>
      <w:r w:rsidR="00AC693F">
        <w:rPr>
          <w:rFonts w:eastAsia="Batang"/>
        </w:rPr>
        <w:t xml:space="preserve"> granted in accordance with this clause 4.5</w:t>
      </w:r>
      <w:r w:rsidR="00442006">
        <w:rPr>
          <w:rFonts w:eastAsia="Batang"/>
        </w:rPr>
        <w:t>.</w:t>
      </w:r>
      <w:r w:rsidR="007F4A05">
        <w:rPr>
          <w:rFonts w:eastAsia="Batang"/>
        </w:rPr>
        <w:t xml:space="preserve">   </w:t>
      </w:r>
    </w:p>
    <w:p w14:paraId="12292F20" w14:textId="45CE543A" w:rsidR="001F56A6" w:rsidRDefault="001F56A6" w:rsidP="00DD75E3">
      <w:pPr>
        <w:pStyle w:val="Heading2"/>
        <w:rPr>
          <w:rFonts w:eastAsia="Batang"/>
        </w:rPr>
      </w:pPr>
      <w:r>
        <w:rPr>
          <w:rFonts w:eastAsia="Batang"/>
        </w:rPr>
        <w:t xml:space="preserve">The Licensee must make reasonable efforts to monitor the various internal projects making use of the Licensed Data and the members of Licensee’s staff making use of the Licensed Data in order to provide the Licensor with </w:t>
      </w:r>
      <w:r w:rsidR="00B0047F">
        <w:rPr>
          <w:rFonts w:eastAsia="Batang"/>
        </w:rPr>
        <w:t>usage information when requested.</w:t>
      </w:r>
      <w:r>
        <w:rPr>
          <w:rFonts w:eastAsia="Batang"/>
        </w:rPr>
        <w:t xml:space="preserve"> </w:t>
      </w:r>
    </w:p>
    <w:p w14:paraId="17820DF0" w14:textId="033E9B23" w:rsidR="00BC3860" w:rsidRDefault="00504B15" w:rsidP="00DD75E3">
      <w:pPr>
        <w:pStyle w:val="Heading2"/>
        <w:rPr>
          <w:rFonts w:eastAsia="Batang"/>
        </w:rPr>
      </w:pPr>
      <w:r>
        <w:rPr>
          <w:rFonts w:eastAsia="Batang"/>
        </w:rPr>
        <w:lastRenderedPageBreak/>
        <w:t>The Licensee must nominate a member of the Licensee’s staff to act as a licence contact and provide the Licensor with the name and contact details for a licence contact who has agreed to the Licensor holding their personal details and contacting them from time to time with details of product updates and with requests for usage information. The Licensee must make reasonable efforts to provide details of a new licence contact should a previous contact cease to be available to carry out the licence contact’s responsibilities which are listed in 4.7.1 and 4.7.2 below:</w:t>
      </w:r>
    </w:p>
    <w:p w14:paraId="24F9977C" w14:textId="7DBC995A" w:rsidR="00504B15" w:rsidRDefault="00504B15" w:rsidP="00AC693F">
      <w:pPr>
        <w:pStyle w:val="Heading3"/>
        <w:rPr>
          <w:rFonts w:eastAsia="Batang"/>
        </w:rPr>
      </w:pPr>
      <w:r>
        <w:rPr>
          <w:rFonts w:eastAsia="Batang"/>
        </w:rPr>
        <w:t>The licence contact must make reasonable efforts to respond to all requests for usage information made by the Licensor;</w:t>
      </w:r>
    </w:p>
    <w:p w14:paraId="47541F62" w14:textId="7ED71E2A" w:rsidR="00504B15" w:rsidRDefault="00504B15" w:rsidP="00AC693F">
      <w:pPr>
        <w:pStyle w:val="Heading3"/>
        <w:rPr>
          <w:rFonts w:eastAsia="Batang"/>
        </w:rPr>
      </w:pPr>
      <w:r>
        <w:rPr>
          <w:rFonts w:eastAsia="Batang"/>
        </w:rPr>
        <w:t>The licence contact must make reasonable efforts to forward all requests by the Licensor for follow up information</w:t>
      </w:r>
      <w:r w:rsidR="000D214C">
        <w:rPr>
          <w:rFonts w:eastAsia="Batang"/>
        </w:rPr>
        <w:t xml:space="preserve"> to the member of Licensee’s staff</w:t>
      </w:r>
      <w:r w:rsidR="00AC693F">
        <w:rPr>
          <w:rFonts w:eastAsia="Batang"/>
        </w:rPr>
        <w:t xml:space="preserve"> or Contractor’s or Co-Deliverer’s staff</w:t>
      </w:r>
      <w:r w:rsidR="000D214C">
        <w:rPr>
          <w:rFonts w:eastAsia="Batang"/>
        </w:rPr>
        <w:t xml:space="preserve"> most directly involved in any particular use made of the Licensed Data.</w:t>
      </w:r>
    </w:p>
    <w:p w14:paraId="56489591" w14:textId="77777777" w:rsidR="00570A75" w:rsidRDefault="00570A75" w:rsidP="00570A75">
      <w:pPr>
        <w:pStyle w:val="Heading1"/>
        <w:keepNext w:val="0"/>
        <w:widowControl w:val="0"/>
        <w:spacing w:after="0" w:line="360" w:lineRule="auto"/>
      </w:pPr>
      <w:r>
        <w:t>INTELLECTUAL PROPERTY RIGHTS</w:t>
      </w:r>
      <w:r w:rsidR="008C2635">
        <w:t xml:space="preserve"> AND PUBLICATION</w:t>
      </w:r>
      <w:r>
        <w:t xml:space="preserve"> </w:t>
      </w:r>
    </w:p>
    <w:p w14:paraId="399EB55E" w14:textId="77777777" w:rsidR="00C477EA" w:rsidRDefault="00570A75" w:rsidP="00DD75E3">
      <w:pPr>
        <w:pStyle w:val="Heading2"/>
      </w:pPr>
      <w:r>
        <w:t xml:space="preserve">Nothing in this Agreement will affect the ownership of any Intellectual Property Rights in the </w:t>
      </w:r>
      <w:r w:rsidR="00530DA9">
        <w:t>Licensed Data</w:t>
      </w:r>
      <w:r w:rsidR="00C446EF" w:rsidRPr="00C446EF">
        <w:rPr>
          <w:rFonts w:eastAsia="Batang"/>
        </w:rPr>
        <w:t xml:space="preserve"> </w:t>
      </w:r>
      <w:r w:rsidR="00C446EF">
        <w:rPr>
          <w:rFonts w:eastAsia="Batang"/>
        </w:rPr>
        <w:t>or any of its contents</w:t>
      </w:r>
      <w:r>
        <w:t>, all of which will continue to be owned by the Licensor</w:t>
      </w:r>
      <w:r w:rsidR="00427CE0">
        <w:t xml:space="preserve"> </w:t>
      </w:r>
      <w:r w:rsidR="00C446EF">
        <w:t>or</w:t>
      </w:r>
      <w:r w:rsidR="00427CE0">
        <w:t xml:space="preserve"> any third party licensors</w:t>
      </w:r>
      <w:r>
        <w:t xml:space="preserve">.  </w:t>
      </w:r>
    </w:p>
    <w:p w14:paraId="18A09AE3" w14:textId="77777777" w:rsidR="00C477EA" w:rsidRDefault="00570A75" w:rsidP="00DD75E3">
      <w:pPr>
        <w:pStyle w:val="Heading2"/>
      </w:pPr>
      <w:r>
        <w:t>The Licensee will include with all copies of</w:t>
      </w:r>
      <w:r w:rsidR="00427CE0">
        <w:t xml:space="preserve"> any of the contents of the</w:t>
      </w:r>
      <w:r>
        <w:t xml:space="preserve"> </w:t>
      </w:r>
      <w:r w:rsidR="00530DA9">
        <w:t>Licensed Data</w:t>
      </w:r>
      <w:r w:rsidR="008C2635">
        <w:t xml:space="preserve"> and with all Derived Data</w:t>
      </w:r>
      <w:r>
        <w:t xml:space="preserve">, in legible format and in a position likely to bring them to the notice of </w:t>
      </w:r>
      <w:r w:rsidR="00C446EF">
        <w:t>users or recipients</w:t>
      </w:r>
      <w:r>
        <w:t>, the intellectual property and other</w:t>
      </w:r>
      <w:r w:rsidR="00C446EF">
        <w:t xml:space="preserve"> notices </w:t>
      </w:r>
      <w:r w:rsidR="00CD6C63">
        <w:t xml:space="preserve">and acknowledgements </w:t>
      </w:r>
      <w:r w:rsidR="00C446EF">
        <w:t xml:space="preserve">set out in </w:t>
      </w:r>
      <w:r w:rsidR="007E7F71">
        <w:t xml:space="preserve">Schedule </w:t>
      </w:r>
      <w:r w:rsidR="00876A4F">
        <w:t>1</w:t>
      </w:r>
      <w:r>
        <w:t xml:space="preserve"> or as may be otherwise notified to the Licensee by the Licensor in writing from time to time.</w:t>
      </w:r>
    </w:p>
    <w:p w14:paraId="6462B1BB" w14:textId="77777777" w:rsidR="00C477EA" w:rsidRDefault="00DD16D4" w:rsidP="00DD75E3">
      <w:pPr>
        <w:pStyle w:val="Heading2"/>
      </w:pPr>
      <w:r>
        <w:t xml:space="preserve">The Licensee will not </w:t>
      </w:r>
      <w:r w:rsidR="00CC5E85" w:rsidRPr="00CC5E85">
        <w:t xml:space="preserve">display, distribute, communicate or otherwise make available to the public or to any third party in any form or by any means </w:t>
      </w:r>
      <w:r>
        <w:t xml:space="preserve">any statement or publication (including, without limitation, any report, presentation, or poster) in connection with </w:t>
      </w:r>
      <w:r w:rsidR="005710C1">
        <w:t xml:space="preserve">the </w:t>
      </w:r>
      <w:r w:rsidR="00530DA9">
        <w:t>Licensed Data</w:t>
      </w:r>
      <w:r w:rsidR="00213CC5">
        <w:t xml:space="preserve"> or any part thereof</w:t>
      </w:r>
      <w:r>
        <w:t xml:space="preserve"> or any Derived Data</w:t>
      </w:r>
      <w:r w:rsidR="00CC5E85">
        <w:t>,</w:t>
      </w:r>
      <w:r>
        <w:t xml:space="preserve"> which is likely to bring the Licens</w:t>
      </w:r>
      <w:r w:rsidR="004713CA">
        <w:t xml:space="preserve">or or any </w:t>
      </w:r>
      <w:r w:rsidR="00296C3C">
        <w:t>third</w:t>
      </w:r>
      <w:r w:rsidR="004713CA">
        <w:t xml:space="preserve"> party licensors</w:t>
      </w:r>
      <w:r>
        <w:t xml:space="preserve"> int</w:t>
      </w:r>
      <w:r w:rsidR="00CC5E85">
        <w:t xml:space="preserve">o disrepute or to </w:t>
      </w:r>
      <w:r w:rsidR="00255308">
        <w:t>damage</w:t>
      </w:r>
      <w:r w:rsidR="00CC5E85">
        <w:t xml:space="preserve"> the </w:t>
      </w:r>
      <w:r>
        <w:t>goodwill of the Licens</w:t>
      </w:r>
      <w:r w:rsidR="004713CA">
        <w:t xml:space="preserve">or or any </w:t>
      </w:r>
      <w:r w:rsidR="00296C3C">
        <w:t xml:space="preserve">third </w:t>
      </w:r>
      <w:r w:rsidR="004713CA">
        <w:t>party licensors.</w:t>
      </w:r>
    </w:p>
    <w:p w14:paraId="394946C6" w14:textId="77777777" w:rsidR="00570A75" w:rsidRDefault="00570A75" w:rsidP="00570A75">
      <w:pPr>
        <w:pStyle w:val="Heading1"/>
        <w:keepNext w:val="0"/>
        <w:widowControl w:val="0"/>
        <w:spacing w:after="0" w:line="360" w:lineRule="auto"/>
        <w:ind w:left="744" w:hanging="744"/>
      </w:pPr>
      <w:r>
        <w:t xml:space="preserve">WARRANTIES AND LIABILITY </w:t>
      </w:r>
    </w:p>
    <w:p w14:paraId="3F8A2654" w14:textId="77777777" w:rsidR="00660D13" w:rsidRDefault="00660D13" w:rsidP="00660D13">
      <w:pPr>
        <w:pStyle w:val="Heading2"/>
        <w:numPr>
          <w:ilvl w:val="1"/>
          <w:numId w:val="19"/>
        </w:numPr>
      </w:pPr>
      <w:r>
        <w:t xml:space="preserve">The Licensor warrants to the Licensee that it has the right and authority to enter into this Agreement and that the exercise of any of the rights granted under this Agreement will not infringe any Intellectual Property Rights or other rights of any third party.  </w:t>
      </w:r>
    </w:p>
    <w:p w14:paraId="15826A66" w14:textId="77777777" w:rsidR="00570A75" w:rsidRDefault="00570A75" w:rsidP="00DD75E3">
      <w:pPr>
        <w:pStyle w:val="Heading2"/>
      </w:pPr>
      <w:r>
        <w:t xml:space="preserve">The express undertakings and warranties in this Agreement are in lieu of all other warranties, conditions, terms, undertakings and obligations, whether express or implied by statute, common law, custom, trade usage, course of dealing or in any other way.  All of these are excluded to the fullest extent permitted by law. </w:t>
      </w:r>
    </w:p>
    <w:p w14:paraId="473881D4" w14:textId="77777777" w:rsidR="00570A75" w:rsidRDefault="00570A75" w:rsidP="00DD75E3">
      <w:pPr>
        <w:pStyle w:val="Heading2"/>
      </w:pPr>
      <w:r>
        <w:t xml:space="preserve">Without </w:t>
      </w:r>
      <w:r w:rsidR="008F37CA">
        <w:t>limiting</w:t>
      </w:r>
      <w:r w:rsidR="00575687">
        <w:t xml:space="preserve"> the generality of Clause 6</w:t>
      </w:r>
      <w:r>
        <w:t>.2, the Licensor gives no warranty, representation or undertaking:</w:t>
      </w:r>
    </w:p>
    <w:p w14:paraId="5DD97363" w14:textId="77777777" w:rsidR="00570A75" w:rsidRDefault="00570A75" w:rsidP="007D79CE">
      <w:pPr>
        <w:pStyle w:val="Heading3"/>
        <w:widowControl w:val="0"/>
        <w:tabs>
          <w:tab w:val="num" w:pos="2977"/>
        </w:tabs>
        <w:ind w:left="2977" w:hanging="1134"/>
      </w:pPr>
      <w:r>
        <w:t xml:space="preserve">as to the accuracy, completeness or usefulness of the </w:t>
      </w:r>
      <w:r w:rsidR="00530DA9">
        <w:t>Licensed Data</w:t>
      </w:r>
      <w:r w:rsidR="002B2442">
        <w:t xml:space="preserve"> or any of its contents</w:t>
      </w:r>
      <w:r>
        <w:t>; or</w:t>
      </w:r>
    </w:p>
    <w:p w14:paraId="7A2C80D7" w14:textId="77777777" w:rsidR="00DD16D4" w:rsidRDefault="00DD16D4" w:rsidP="007D79CE">
      <w:pPr>
        <w:pStyle w:val="Heading3"/>
        <w:widowControl w:val="0"/>
        <w:tabs>
          <w:tab w:val="num" w:pos="1644"/>
        </w:tabs>
        <w:ind w:left="1644" w:firstLine="199"/>
      </w:pPr>
      <w:r>
        <w:lastRenderedPageBreak/>
        <w:t xml:space="preserve">that the </w:t>
      </w:r>
      <w:r w:rsidR="00530DA9">
        <w:t>Licensed Data</w:t>
      </w:r>
      <w:r>
        <w:t xml:space="preserve"> is free from error; or</w:t>
      </w:r>
    </w:p>
    <w:p w14:paraId="1857BD2E" w14:textId="77777777" w:rsidR="00570A75" w:rsidRDefault="00570A75" w:rsidP="007D79CE">
      <w:pPr>
        <w:pStyle w:val="Heading3"/>
        <w:widowControl w:val="0"/>
        <w:tabs>
          <w:tab w:val="num" w:pos="2977"/>
        </w:tabs>
        <w:ind w:left="2977" w:hanging="1134"/>
      </w:pPr>
      <w:r>
        <w:t xml:space="preserve">that the use of the </w:t>
      </w:r>
      <w:r w:rsidR="00530DA9">
        <w:t>Licensed Data</w:t>
      </w:r>
      <w:r>
        <w:t xml:space="preserve">, or the exercise of any of the rights granted under this Agreement, will not infringe any Intellectual Property Rights or other rights of any third party; or </w:t>
      </w:r>
    </w:p>
    <w:p w14:paraId="790157F6" w14:textId="77777777" w:rsidR="00570A75" w:rsidRDefault="00570A75" w:rsidP="007D79CE">
      <w:pPr>
        <w:pStyle w:val="Heading3"/>
        <w:widowControl w:val="0"/>
        <w:tabs>
          <w:tab w:val="num" w:pos="2977"/>
        </w:tabs>
        <w:ind w:left="2977" w:hanging="1134"/>
      </w:pPr>
      <w:r>
        <w:t xml:space="preserve">that the </w:t>
      </w:r>
      <w:r w:rsidR="00530DA9">
        <w:t>Licensed Data</w:t>
      </w:r>
      <w:r>
        <w:t xml:space="preserve"> </w:t>
      </w:r>
      <w:r w:rsidR="002B2442">
        <w:t>or its contents are</w:t>
      </w:r>
      <w:r>
        <w:t xml:space="preserve"> of satisfactory quality or fit for </w:t>
      </w:r>
      <w:r w:rsidR="00DD16D4">
        <w:t>any particular use or</w:t>
      </w:r>
      <w:r>
        <w:t xml:space="preserve"> purpose for which the Licensee intend</w:t>
      </w:r>
      <w:r w:rsidR="002B2442">
        <w:t>s to use it</w:t>
      </w:r>
      <w:r>
        <w:t>; or</w:t>
      </w:r>
    </w:p>
    <w:p w14:paraId="439878CB" w14:textId="77777777" w:rsidR="00570A75" w:rsidRDefault="00570A75" w:rsidP="007D79CE">
      <w:pPr>
        <w:pStyle w:val="Heading3"/>
        <w:widowControl w:val="0"/>
        <w:tabs>
          <w:tab w:val="num" w:pos="2977"/>
        </w:tabs>
        <w:ind w:left="2977" w:hanging="1134"/>
      </w:pPr>
      <w:r>
        <w:t xml:space="preserve">which imposes or could be deemed to impose any obligation on the Licensor to bring or prosecute actions or proceedings against third parties for infringement of any Intellectual Property Rights in the </w:t>
      </w:r>
      <w:r w:rsidR="00530DA9">
        <w:t>Licensed Data</w:t>
      </w:r>
      <w:r w:rsidR="002B2442">
        <w:t xml:space="preserve"> or any of its contents</w:t>
      </w:r>
      <w:r>
        <w:t xml:space="preserve">. </w:t>
      </w:r>
    </w:p>
    <w:p w14:paraId="79A72528" w14:textId="7A1129E0" w:rsidR="00C12BEE" w:rsidRDefault="00C12BEE" w:rsidP="00C12BEE">
      <w:pPr>
        <w:pStyle w:val="Heading2"/>
        <w:numPr>
          <w:ilvl w:val="1"/>
          <w:numId w:val="6"/>
        </w:numPr>
      </w:pPr>
      <w:r>
        <w:t>Subject to Clause 6.7, the Licensor accept no responsibility for:</w:t>
      </w:r>
    </w:p>
    <w:p w14:paraId="1355FEEC" w14:textId="77777777" w:rsidR="00570A75" w:rsidRDefault="00570A75" w:rsidP="00FA7731">
      <w:pPr>
        <w:pStyle w:val="Heading3"/>
        <w:widowControl w:val="0"/>
        <w:tabs>
          <w:tab w:val="num" w:pos="2977"/>
        </w:tabs>
        <w:ind w:left="2977" w:hanging="1134"/>
      </w:pPr>
      <w:r>
        <w:t xml:space="preserve">any use of the </w:t>
      </w:r>
      <w:r w:rsidR="00530DA9">
        <w:t>Licensed Data</w:t>
      </w:r>
      <w:r>
        <w:t xml:space="preserve"> </w:t>
      </w:r>
      <w:r w:rsidR="002B2442">
        <w:t xml:space="preserve">or any of its contents </w:t>
      </w:r>
      <w:r>
        <w:t>(or any associated know-how or other information communicated by or on behalf of the Licensor to the Licensee under or in connection with this Agreement) by the Licensee</w:t>
      </w:r>
      <w:r w:rsidR="00FA2DF0" w:rsidRPr="00FA2DF0">
        <w:t xml:space="preserve"> </w:t>
      </w:r>
      <w:r w:rsidR="00FA2DF0">
        <w:t>or any of the Licensee’s Contractors</w:t>
      </w:r>
      <w:r>
        <w:t xml:space="preserve">, nor for any reliance which may be placed by any person on </w:t>
      </w:r>
      <w:r w:rsidR="002B2442">
        <w:t xml:space="preserve">the </w:t>
      </w:r>
      <w:r w:rsidR="00530DA9">
        <w:t>Licensed Data</w:t>
      </w:r>
      <w:r w:rsidR="002B2442">
        <w:t xml:space="preserve"> or any of its contents</w:t>
      </w:r>
      <w:r>
        <w:t>; or</w:t>
      </w:r>
    </w:p>
    <w:p w14:paraId="65216AD7" w14:textId="77777777" w:rsidR="00570A75" w:rsidRDefault="00570A75" w:rsidP="00FA7731">
      <w:pPr>
        <w:pStyle w:val="Heading3"/>
        <w:widowControl w:val="0"/>
        <w:tabs>
          <w:tab w:val="num" w:pos="2977"/>
        </w:tabs>
        <w:ind w:left="2977" w:hanging="1134"/>
      </w:pPr>
      <w:r>
        <w:t xml:space="preserve">any loss or damage which may be caused by the condition of the disk or file on which the </w:t>
      </w:r>
      <w:r w:rsidR="00530DA9">
        <w:t>Licensed Data</w:t>
      </w:r>
      <w:r>
        <w:t xml:space="preserve"> </w:t>
      </w:r>
      <w:r w:rsidR="002B2442">
        <w:t>is</w:t>
      </w:r>
      <w:r>
        <w:t xml:space="preserve"> provided to the Licensee and it is the Licensee’</w:t>
      </w:r>
      <w:r w:rsidR="00575687">
        <w:t>s</w:t>
      </w:r>
      <w:r>
        <w:t xml:space="preserve"> responsibility to operate suitable anti-virus software before the </w:t>
      </w:r>
      <w:r w:rsidR="00530DA9">
        <w:t>Licensed Data</w:t>
      </w:r>
      <w:r w:rsidR="002B2442">
        <w:t xml:space="preserve"> is</w:t>
      </w:r>
      <w:r>
        <w:t xml:space="preserve"> loaded onto the Licensee’</w:t>
      </w:r>
      <w:r w:rsidR="00BB1C22">
        <w:t>s</w:t>
      </w:r>
      <w:r w:rsidR="002B2442">
        <w:t xml:space="preserve"> IT system</w:t>
      </w:r>
      <w:r>
        <w:t>.</w:t>
      </w:r>
    </w:p>
    <w:p w14:paraId="6A181B9C" w14:textId="77777777" w:rsidR="00653A23" w:rsidRDefault="00653A23" w:rsidP="00653A23">
      <w:pPr>
        <w:pStyle w:val="Heading2"/>
        <w:numPr>
          <w:ilvl w:val="1"/>
          <w:numId w:val="19"/>
        </w:numPr>
      </w:pPr>
      <w:r>
        <w:t xml:space="preserve">Subject to Clause 6.7, the liability of either Party for any breach of this Agreement, any negligence or arising in any other way out of the subject matter of this Agreement (including in relation to a deliberate, personal, repudiatory breach of contract), will not extend to any indirect or consequential damage or losses or any loss of contract or opportunity, loss of profit or loss of revenue, whether direct or indirect, even if the Party bringing the claim has advised the other Party of those losses or if they were within its contemplation.    </w:t>
      </w:r>
    </w:p>
    <w:p w14:paraId="251C5248" w14:textId="77777777" w:rsidR="00653A23" w:rsidRDefault="00653A23" w:rsidP="00653A23">
      <w:pPr>
        <w:pStyle w:val="Heading2"/>
        <w:numPr>
          <w:ilvl w:val="1"/>
          <w:numId w:val="19"/>
        </w:numPr>
      </w:pPr>
      <w:r>
        <w:t>The Licensee will indemnify the Licensor and each of its officers, employees and agents (“the Indemnified Parties”) against losses, damages and liabilities (including all legal and other expenses) arising from any claim by any third party (including any officer, agent or employee of the Licensee or of any of the Licensee’s Contractors) relating directly or indirectly to the use of the Licensed Data or any of its contents by the Licensee or any of the Licensee’s Contractors, except to the extent caused by the negligence of the Indemnified Party and provided that the Indemnified Party in question must:</w:t>
      </w:r>
    </w:p>
    <w:p w14:paraId="259234C8" w14:textId="77777777" w:rsidR="00570A75" w:rsidRDefault="00570A75" w:rsidP="003E0C4F">
      <w:pPr>
        <w:pStyle w:val="Heading3"/>
        <w:widowControl w:val="0"/>
        <w:tabs>
          <w:tab w:val="num" w:pos="2977"/>
        </w:tabs>
        <w:ind w:left="2977" w:hanging="1134"/>
      </w:pPr>
      <w:r>
        <w:t>promptly notify the Licensee of details of the claim;</w:t>
      </w:r>
    </w:p>
    <w:p w14:paraId="74FFA675" w14:textId="77777777" w:rsidR="00570A75" w:rsidRDefault="00570A75" w:rsidP="003E0C4F">
      <w:pPr>
        <w:pStyle w:val="Heading3"/>
        <w:widowControl w:val="0"/>
        <w:tabs>
          <w:tab w:val="num" w:pos="2977"/>
        </w:tabs>
        <w:ind w:left="2977" w:hanging="1134"/>
      </w:pPr>
      <w:r>
        <w:t>not make any admission in relation to the claim;</w:t>
      </w:r>
    </w:p>
    <w:p w14:paraId="0EA1D37D" w14:textId="77777777" w:rsidR="00570A75" w:rsidRDefault="00570A75" w:rsidP="003E0C4F">
      <w:pPr>
        <w:pStyle w:val="Heading3"/>
        <w:widowControl w:val="0"/>
        <w:tabs>
          <w:tab w:val="num" w:pos="2977"/>
        </w:tabs>
        <w:ind w:left="2977" w:hanging="1134"/>
      </w:pPr>
      <w:r>
        <w:t>allow the Licensee to have conduct of the defence or settlement of the claim;</w:t>
      </w:r>
    </w:p>
    <w:p w14:paraId="713B14FC" w14:textId="77777777" w:rsidR="00570A75" w:rsidRDefault="00570A75" w:rsidP="003E0C4F">
      <w:pPr>
        <w:pStyle w:val="Heading3"/>
        <w:widowControl w:val="0"/>
        <w:tabs>
          <w:tab w:val="num" w:pos="2977"/>
        </w:tabs>
        <w:ind w:left="2977" w:hanging="1134"/>
      </w:pPr>
      <w:r>
        <w:lastRenderedPageBreak/>
        <w:t>give the Licensee all reasonable assistance (at the Licensee’s expense) in dealing with the claim.</w:t>
      </w:r>
    </w:p>
    <w:p w14:paraId="02A0F8B1" w14:textId="0538426D" w:rsidR="00570A75" w:rsidRDefault="00570A75" w:rsidP="00DD75E3">
      <w:pPr>
        <w:pStyle w:val="Heading2"/>
      </w:pPr>
      <w:r>
        <w:t xml:space="preserve">Nothing in this Agreement excludes or limits the liability of either Party for death or personal injury arising from its negligence, or for fraud, or for any other liability that, by law, cannot be excluded or limited.  </w:t>
      </w:r>
    </w:p>
    <w:p w14:paraId="3C2050B4" w14:textId="77777777" w:rsidR="00653A23" w:rsidRDefault="00653A23" w:rsidP="00653A23">
      <w:pPr>
        <w:pStyle w:val="Heading2"/>
        <w:numPr>
          <w:ilvl w:val="1"/>
          <w:numId w:val="19"/>
        </w:numPr>
      </w:pPr>
      <w:r>
        <w:t xml:space="preserve">Subject to Clause 6.7, where a claim arises under or in connection with the terms of this Agreement, the total and aggregate liability of the Licensor for all claims made (whether in contract, tort (including but not limited to negligence) or otherwise) during the Term under or in connection with this Licence will not at any time exceed the licence fees payable under this Agreement </w:t>
      </w:r>
    </w:p>
    <w:p w14:paraId="5A58EFF7" w14:textId="7FF15227" w:rsidR="00653A23" w:rsidRDefault="00653A23" w:rsidP="00424283">
      <w:pPr>
        <w:pStyle w:val="Heading2"/>
        <w:numPr>
          <w:ilvl w:val="1"/>
          <w:numId w:val="19"/>
        </w:numPr>
      </w:pPr>
      <w:r>
        <w:t xml:space="preserve">Subject to Clause 6.7, where a claim arises under or in connection with the terms of this Agreement, the total and aggregate liability of the Licensee for all claims made (whether in contract, tort (including but not limited to negligence) or otherwise) during the Term under or in connection with this Licence will not at any time exceed £500,000. </w:t>
      </w:r>
    </w:p>
    <w:p w14:paraId="74715C90" w14:textId="77777777" w:rsidR="00570A75" w:rsidRDefault="00570A75" w:rsidP="00570A75">
      <w:pPr>
        <w:pStyle w:val="Heading1"/>
        <w:keepNext w:val="0"/>
        <w:widowControl w:val="0"/>
        <w:spacing w:after="0" w:line="360" w:lineRule="auto"/>
      </w:pPr>
      <w:r>
        <w:t>TERM AND TERMINATION</w:t>
      </w:r>
    </w:p>
    <w:p w14:paraId="3BF8FE58" w14:textId="77777777" w:rsidR="00106F32" w:rsidRDefault="00F40DAF" w:rsidP="00DD75E3">
      <w:pPr>
        <w:pStyle w:val="Heading2"/>
      </w:pPr>
      <w:r>
        <w:t xml:space="preserve">This Agreement will come into force on the Effective Date subject to signature of this Agreement and unless terminated earlier in accordance with its terms or under the general law will remain in force </w:t>
      </w:r>
      <w:r w:rsidR="00E12BC3">
        <w:t>for the Term.</w:t>
      </w:r>
      <w:r w:rsidR="00E12BC3" w:rsidDel="00E12BC3">
        <w:t xml:space="preserve"> </w:t>
      </w:r>
    </w:p>
    <w:p w14:paraId="5A425474" w14:textId="77777777" w:rsidR="00106F32" w:rsidRDefault="00570A75" w:rsidP="00DD75E3">
      <w:pPr>
        <w:pStyle w:val="Heading2"/>
      </w:pPr>
      <w:r>
        <w:t>The Licensor may terminate this Agreement with immediate effect (or such notice as the Licensor may specify) by giving written notice to the Licensee</w:t>
      </w:r>
      <w:r w:rsidR="00127035">
        <w:t>:</w:t>
      </w:r>
    </w:p>
    <w:p w14:paraId="3DAEC1DA" w14:textId="77777777" w:rsidR="00C477EA" w:rsidRDefault="006461ED" w:rsidP="006461ED">
      <w:pPr>
        <w:pStyle w:val="Heading3"/>
        <w:widowControl w:val="0"/>
        <w:tabs>
          <w:tab w:val="num" w:pos="2977"/>
        </w:tabs>
        <w:ind w:left="2977" w:hanging="1134"/>
      </w:pPr>
      <w:r>
        <w:t>i</w:t>
      </w:r>
      <w:r w:rsidR="00570A75">
        <w:t xml:space="preserve">f the Licensee is in breach of this Agreement and (if it is capable of remedy) the breach has not been remedied within 30 days after receipt of written notice specifying the breach and requiring its remedy.  </w:t>
      </w:r>
    </w:p>
    <w:p w14:paraId="744FAE9F" w14:textId="77777777" w:rsidR="00106F32" w:rsidRDefault="006461ED" w:rsidP="006461ED">
      <w:pPr>
        <w:pStyle w:val="Heading3"/>
        <w:widowControl w:val="0"/>
        <w:tabs>
          <w:tab w:val="num" w:pos="2977"/>
        </w:tabs>
        <w:ind w:left="2977" w:hanging="1134"/>
      </w:pPr>
      <w:r>
        <w:t>i</w:t>
      </w:r>
      <w:r w:rsidR="00DA0585">
        <w:t>f the Licensee is the subject of a bankruptcy order, or becomes insolvent or makes any arrangement or co</w:t>
      </w:r>
      <w:r w:rsidR="001E345B">
        <w:t>mposition with or assignment for the benefit of its creditors, or if it goes into voluntary liquidation (other than for reconstruction or amalgamation) or compulsory liquidation or a receiver or administrator is appointed over its assets.</w:t>
      </w:r>
      <w:r w:rsidR="00DA0585">
        <w:t xml:space="preserve">  </w:t>
      </w:r>
    </w:p>
    <w:p w14:paraId="2FEAEF37" w14:textId="2946A9E6" w:rsidR="00296C3C" w:rsidRDefault="00296C3C" w:rsidP="00DD75E3">
      <w:pPr>
        <w:pStyle w:val="Heading2"/>
      </w:pPr>
      <w:r>
        <w:t xml:space="preserve">This Agreement will terminate automatically if any of the relevant </w:t>
      </w:r>
      <w:r w:rsidR="009A2D6A">
        <w:t>UK</w:t>
      </w:r>
      <w:r>
        <w:t xml:space="preserve">CEH licences with third party licensors are terminated. In such cases any licence fees will be reimbursed on a pro rata basis.   </w:t>
      </w:r>
    </w:p>
    <w:p w14:paraId="62E7E8B8" w14:textId="77777777" w:rsidR="00570A75" w:rsidRDefault="00570A75" w:rsidP="00DD75E3">
      <w:pPr>
        <w:pStyle w:val="Heading2"/>
      </w:pPr>
      <w:r>
        <w:t>On expiry or termination of this Agreement for any reason</w:t>
      </w:r>
      <w:r w:rsidR="008464CE">
        <w:t>, unless extended, renewed or replaced</w:t>
      </w:r>
      <w:r>
        <w:t>:</w:t>
      </w:r>
    </w:p>
    <w:p w14:paraId="75D7CF94" w14:textId="77777777" w:rsidR="00570A75" w:rsidRDefault="00570A75" w:rsidP="0063499F">
      <w:pPr>
        <w:pStyle w:val="Heading3"/>
        <w:widowControl w:val="0"/>
      </w:pPr>
      <w:r>
        <w:t xml:space="preserve">all licences granted under this Agreement will terminate immediately;   </w:t>
      </w:r>
    </w:p>
    <w:p w14:paraId="734360D1" w14:textId="77777777" w:rsidR="00296C3C" w:rsidRDefault="00296C3C" w:rsidP="0063499F">
      <w:pPr>
        <w:pStyle w:val="Heading3"/>
      </w:pPr>
      <w:r w:rsidRPr="00B72424">
        <w:t xml:space="preserve">subject to clause 7.5 the Licensee must return to the Licensor all copies of the </w:t>
      </w:r>
      <w:r w:rsidR="00530DA9">
        <w:t>Licensed Data</w:t>
      </w:r>
      <w:r w:rsidRPr="00B72424">
        <w:t xml:space="preserve"> and all other information supplied to it by or on behalf of the Licensor under or in connection with this Agreement which are stored in any tangible form and must delete the same from all computers and other electronic storage devices and media which are in </w:t>
      </w:r>
      <w:r w:rsidRPr="00B72424">
        <w:lastRenderedPageBreak/>
        <w:t>its possession or under its control and will provide the Licensor with a statement certified by an authorised officer of the Licensee confirming that such materials have been returned or deleted as appropriate.</w:t>
      </w:r>
    </w:p>
    <w:p w14:paraId="7AE61C19" w14:textId="77777777" w:rsidR="00296C3C" w:rsidRDefault="00296C3C" w:rsidP="0063499F">
      <w:pPr>
        <w:pStyle w:val="Heading3"/>
      </w:pPr>
      <w:r w:rsidRPr="00B72424">
        <w:t>subject to clause 7.5 the Licensee must destroy all copies of Derived Data under or in connection with this Agreement which are stored in any tangible form and must delete the same from all computers and other electronic storage devices and media which are in its possession or under its control and will provide the Licensor with a statement certified by an authorised officer of the Licensee confirming that such materials have been deleted as appropriate.</w:t>
      </w:r>
    </w:p>
    <w:p w14:paraId="7F4F2E13" w14:textId="25562344" w:rsidR="00B34AB8" w:rsidRPr="009E23B8" w:rsidRDefault="00B34AB8" w:rsidP="00B34AB8">
      <w:pPr>
        <w:pStyle w:val="Heading3"/>
        <w:numPr>
          <w:ilvl w:val="2"/>
          <w:numId w:val="6"/>
        </w:numPr>
        <w:rPr>
          <w:color w:val="000000" w:themeColor="text1"/>
        </w:rPr>
      </w:pPr>
      <w:r w:rsidRPr="009E23B8">
        <w:rPr>
          <w:color w:val="000000" w:themeColor="text1"/>
        </w:rPr>
        <w:t>Notwithstanding clause 7.4.2 and 7.4.3, the Licensee may retain Licensed Data (and Derived Data) in an archive following termination or expiry of this Agreement and may only disclose such Licensed Data (and Derived Data) for the sole purpose of addressing a complaint or challenge from a regulator or third party regarding the Licensee’s use of such Licensed Data during the Term.</w:t>
      </w:r>
    </w:p>
    <w:p w14:paraId="1BA78751" w14:textId="77777777" w:rsidR="00B34AB8" w:rsidRPr="009E23B8" w:rsidRDefault="00B34AB8" w:rsidP="00B34AB8">
      <w:pPr>
        <w:pStyle w:val="Heading3"/>
        <w:numPr>
          <w:ilvl w:val="2"/>
          <w:numId w:val="6"/>
        </w:numPr>
        <w:rPr>
          <w:color w:val="000000" w:themeColor="text1"/>
        </w:rPr>
      </w:pPr>
      <w:r w:rsidRPr="009E23B8">
        <w:rPr>
          <w:color w:val="000000" w:themeColor="text1"/>
        </w:rPr>
        <w:t xml:space="preserve">The Licensee’s rights under clause 7.4.4 are on condition that the Licensor shall have no liability in respect of the Licensee’s use of the Licensed Data following termination or expiry of this Agreement. </w:t>
      </w:r>
    </w:p>
    <w:p w14:paraId="04FEDE02" w14:textId="77777777" w:rsidR="00B34AB8" w:rsidRPr="009E23B8" w:rsidRDefault="00B34AB8" w:rsidP="00B34AB8">
      <w:pPr>
        <w:pStyle w:val="Heading3"/>
        <w:numPr>
          <w:ilvl w:val="2"/>
          <w:numId w:val="6"/>
        </w:numPr>
        <w:rPr>
          <w:color w:val="000000" w:themeColor="text1"/>
        </w:rPr>
      </w:pPr>
      <w:r w:rsidRPr="009E23B8">
        <w:rPr>
          <w:color w:val="000000" w:themeColor="text1"/>
        </w:rPr>
        <w:t>The Licensee’s rights under clause 7.4.4 may terminate at any time if:</w:t>
      </w:r>
    </w:p>
    <w:p w14:paraId="4097B351" w14:textId="77777777" w:rsidR="00B34AB8" w:rsidRPr="009E23B8" w:rsidRDefault="00B34AB8" w:rsidP="00B34AB8">
      <w:pPr>
        <w:pStyle w:val="Heading3"/>
        <w:numPr>
          <w:ilvl w:val="0"/>
          <w:numId w:val="0"/>
        </w:numPr>
        <w:ind w:left="3714" w:hanging="794"/>
        <w:rPr>
          <w:color w:val="000000" w:themeColor="text1"/>
        </w:rPr>
      </w:pPr>
      <w:r w:rsidRPr="009E23B8">
        <w:rPr>
          <w:color w:val="000000" w:themeColor="text1"/>
        </w:rPr>
        <w:t>7.4.6.1 the Licensee uses or discloses the Licensed Data other than strictly in accordance with clause 7.4.4;</w:t>
      </w:r>
    </w:p>
    <w:p w14:paraId="16C6F3EF" w14:textId="77777777" w:rsidR="00B34AB8" w:rsidRPr="009E23B8" w:rsidRDefault="00B34AB8" w:rsidP="00B34AB8">
      <w:pPr>
        <w:pStyle w:val="Heading3"/>
        <w:numPr>
          <w:ilvl w:val="0"/>
          <w:numId w:val="0"/>
        </w:numPr>
        <w:ind w:left="3714" w:hanging="794"/>
        <w:rPr>
          <w:color w:val="000000" w:themeColor="text1"/>
        </w:rPr>
      </w:pPr>
      <w:r w:rsidRPr="009E23B8">
        <w:rPr>
          <w:color w:val="000000" w:themeColor="text1"/>
        </w:rPr>
        <w:t>7.4.6.2 the Licensee breaches any surviving term of the Agreement;</w:t>
      </w:r>
    </w:p>
    <w:p w14:paraId="6988D291" w14:textId="77777777" w:rsidR="00B34AB8" w:rsidRPr="009E23B8" w:rsidRDefault="00B34AB8" w:rsidP="00B34AB8">
      <w:pPr>
        <w:pStyle w:val="Heading3"/>
        <w:numPr>
          <w:ilvl w:val="0"/>
          <w:numId w:val="0"/>
        </w:numPr>
        <w:ind w:left="3714" w:hanging="794"/>
        <w:rPr>
          <w:color w:val="000000" w:themeColor="text1"/>
        </w:rPr>
      </w:pPr>
      <w:r w:rsidRPr="009E23B8">
        <w:rPr>
          <w:color w:val="000000" w:themeColor="text1"/>
        </w:rPr>
        <w:t>7.4.6.3 one of the events in clauses 7.2.2 and 7.3 occurs, in which case the Licensee shall comply with an obligation equivalent to clauses 7.4.2 and 7.4.3.</w:t>
      </w:r>
    </w:p>
    <w:p w14:paraId="4102EE1A" w14:textId="77777777" w:rsidR="00B34AB8" w:rsidRDefault="00B34AB8" w:rsidP="00B34AB8">
      <w:pPr>
        <w:pStyle w:val="Heading3"/>
        <w:numPr>
          <w:ilvl w:val="2"/>
          <w:numId w:val="6"/>
        </w:numPr>
      </w:pPr>
      <w:r>
        <w:t>except in respect of any accrued rights, neither Party will be under any further obligation to the other under this Agreement; and</w:t>
      </w:r>
    </w:p>
    <w:p w14:paraId="287524BA" w14:textId="77777777" w:rsidR="00B34AB8" w:rsidRDefault="00B34AB8" w:rsidP="00B34AB8">
      <w:pPr>
        <w:pStyle w:val="Heading3"/>
        <w:numPr>
          <w:ilvl w:val="2"/>
          <w:numId w:val="6"/>
        </w:numPr>
      </w:pPr>
      <w:r>
        <w:t xml:space="preserve">the provisions of Clauses 1, 5.3, 6, 7, and 8 will survive termination of this Agreement indefinitely. </w:t>
      </w:r>
    </w:p>
    <w:p w14:paraId="310EBFC6" w14:textId="64098771" w:rsidR="00B34AB8" w:rsidRDefault="00B34AB8" w:rsidP="00B34AB8">
      <w:pPr>
        <w:pStyle w:val="Heading2"/>
        <w:numPr>
          <w:ilvl w:val="1"/>
          <w:numId w:val="6"/>
        </w:numPr>
      </w:pPr>
      <w:r w:rsidRPr="00C477EA">
        <w:t>After termination or expiry of this Agreement the Licensee may retain, and continue to display or otherwise make available to the public or communicate to third parties, indefinitely, only those raster images, and information derived from the Licensed Data which were displayed or otherwise made available to the public or communicated to third parties during the Term under clause 3.1.2, but may not adapt any such images or information or make or create any further images or information.</w:t>
      </w:r>
    </w:p>
    <w:p w14:paraId="5C9DD636" w14:textId="77777777" w:rsidR="00424283" w:rsidRPr="00BD6AB1" w:rsidRDefault="00424283" w:rsidP="00424283">
      <w:pPr>
        <w:pStyle w:val="Heading2"/>
        <w:numPr>
          <w:ilvl w:val="0"/>
          <w:numId w:val="0"/>
        </w:numPr>
        <w:ind w:left="1430"/>
      </w:pPr>
    </w:p>
    <w:p w14:paraId="55E9E63F" w14:textId="77777777" w:rsidR="00772B7D" w:rsidRDefault="00772B7D" w:rsidP="00772B7D">
      <w:pPr>
        <w:pStyle w:val="Heading1"/>
        <w:keepNext w:val="0"/>
        <w:widowControl w:val="0"/>
        <w:numPr>
          <w:ilvl w:val="0"/>
          <w:numId w:val="6"/>
        </w:numPr>
        <w:spacing w:after="0" w:line="360" w:lineRule="auto"/>
      </w:pPr>
      <w:r>
        <w:lastRenderedPageBreak/>
        <w:t>GENERAL</w:t>
      </w:r>
    </w:p>
    <w:p w14:paraId="0932EAA3" w14:textId="77777777" w:rsidR="00772B7D" w:rsidRDefault="00772B7D" w:rsidP="00772B7D">
      <w:pPr>
        <w:pStyle w:val="Heading2"/>
        <w:numPr>
          <w:ilvl w:val="1"/>
          <w:numId w:val="6"/>
        </w:numPr>
      </w:pPr>
      <w:r>
        <w:t xml:space="preserve">This Agreement is personal to the Licensee which will not be entitled to assign or otherwise transfer this Agreement as a whole or any of its rights or obligations under it without the prior written consent of the Licensor.  </w:t>
      </w:r>
    </w:p>
    <w:p w14:paraId="01602A56" w14:textId="77777777" w:rsidR="00772B7D" w:rsidRDefault="00772B7D" w:rsidP="00772B7D">
      <w:pPr>
        <w:pStyle w:val="Heading2"/>
        <w:numPr>
          <w:ilvl w:val="1"/>
          <w:numId w:val="6"/>
        </w:numPr>
      </w:pPr>
      <w:r>
        <w:t>Any notice to be</w:t>
      </w:r>
      <w:r w:rsidR="00B025C4">
        <w:t xml:space="preserve"> given under this Agreement </w:t>
      </w:r>
      <w:r>
        <w:t>may be delivered to the other Party by any of the methods set out in the left hand column below and will be deemed to be received on the corresponding day set out in the right hand column:</w:t>
      </w:r>
    </w:p>
    <w:tbl>
      <w:tblPr>
        <w:tblStyle w:val="TableGrid"/>
        <w:tblW w:w="0" w:type="auto"/>
        <w:tblInd w:w="14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8"/>
        <w:gridCol w:w="3801"/>
      </w:tblGrid>
      <w:tr w:rsidR="00772B7D" w14:paraId="2C733134" w14:textId="77777777" w:rsidTr="00DE6F12">
        <w:tc>
          <w:tcPr>
            <w:tcW w:w="3906" w:type="dxa"/>
          </w:tcPr>
          <w:p w14:paraId="6144E4C8" w14:textId="77777777" w:rsidR="00772B7D" w:rsidRPr="00E1433D" w:rsidRDefault="00772B7D" w:rsidP="00DE6F12">
            <w:pPr>
              <w:pStyle w:val="Heading2"/>
              <w:numPr>
                <w:ilvl w:val="0"/>
                <w:numId w:val="0"/>
              </w:numPr>
              <w:jc w:val="left"/>
              <w:outlineLvl w:val="1"/>
              <w:rPr>
                <w:u w:val="single"/>
              </w:rPr>
            </w:pPr>
            <w:r w:rsidRPr="00E1433D">
              <w:rPr>
                <w:u w:val="single"/>
              </w:rPr>
              <w:t>Method of Service</w:t>
            </w:r>
          </w:p>
        </w:tc>
        <w:tc>
          <w:tcPr>
            <w:tcW w:w="3909" w:type="dxa"/>
          </w:tcPr>
          <w:p w14:paraId="2B09A7B2" w14:textId="77777777" w:rsidR="00772B7D" w:rsidRPr="00E1433D" w:rsidRDefault="00772B7D" w:rsidP="00DE6F12">
            <w:pPr>
              <w:pStyle w:val="Heading2"/>
              <w:numPr>
                <w:ilvl w:val="0"/>
                <w:numId w:val="0"/>
              </w:numPr>
              <w:jc w:val="left"/>
              <w:outlineLvl w:val="1"/>
              <w:rPr>
                <w:u w:val="single"/>
              </w:rPr>
            </w:pPr>
            <w:r w:rsidRPr="00E1433D">
              <w:rPr>
                <w:u w:val="single"/>
              </w:rPr>
              <w:t>Deemed Day of Receipt</w:t>
            </w:r>
          </w:p>
        </w:tc>
      </w:tr>
      <w:tr w:rsidR="00772B7D" w14:paraId="7F3BBA4E" w14:textId="77777777" w:rsidTr="00DE6F12">
        <w:tc>
          <w:tcPr>
            <w:tcW w:w="3906" w:type="dxa"/>
          </w:tcPr>
          <w:p w14:paraId="5A33740D" w14:textId="77777777" w:rsidR="00772B7D" w:rsidRDefault="00772B7D" w:rsidP="00DE6F12">
            <w:pPr>
              <w:pStyle w:val="Heading2"/>
              <w:numPr>
                <w:ilvl w:val="0"/>
                <w:numId w:val="0"/>
              </w:numPr>
              <w:jc w:val="left"/>
              <w:outlineLvl w:val="1"/>
            </w:pPr>
            <w:r w:rsidRPr="000D4F75">
              <w:rPr>
                <w:bCs/>
              </w:rPr>
              <w:t>By hand</w:t>
            </w:r>
          </w:p>
        </w:tc>
        <w:tc>
          <w:tcPr>
            <w:tcW w:w="3909" w:type="dxa"/>
          </w:tcPr>
          <w:p w14:paraId="02F8009A" w14:textId="77777777" w:rsidR="00772B7D" w:rsidRDefault="00772B7D" w:rsidP="00DE6F12">
            <w:pPr>
              <w:pStyle w:val="Heading2"/>
              <w:numPr>
                <w:ilvl w:val="0"/>
                <w:numId w:val="0"/>
              </w:numPr>
              <w:jc w:val="left"/>
              <w:outlineLvl w:val="1"/>
            </w:pPr>
            <w:r>
              <w:t>The day of delivery</w:t>
            </w:r>
          </w:p>
        </w:tc>
      </w:tr>
      <w:tr w:rsidR="00772B7D" w14:paraId="36702586" w14:textId="77777777" w:rsidTr="00DE6F12">
        <w:tc>
          <w:tcPr>
            <w:tcW w:w="3906" w:type="dxa"/>
          </w:tcPr>
          <w:p w14:paraId="3167428B" w14:textId="77777777" w:rsidR="00772B7D" w:rsidRDefault="00772B7D" w:rsidP="00DE6F12">
            <w:pPr>
              <w:pStyle w:val="BodyText"/>
              <w:widowControl w:val="0"/>
              <w:ind w:left="0"/>
              <w:jc w:val="left"/>
            </w:pPr>
            <w:r>
              <w:t>By pre-paid national business post</w:t>
            </w:r>
          </w:p>
        </w:tc>
        <w:tc>
          <w:tcPr>
            <w:tcW w:w="3909" w:type="dxa"/>
          </w:tcPr>
          <w:p w14:paraId="617090CE" w14:textId="77777777" w:rsidR="00772B7D" w:rsidRDefault="00772B7D" w:rsidP="00DE6F12">
            <w:pPr>
              <w:pStyle w:val="Heading2"/>
              <w:numPr>
                <w:ilvl w:val="0"/>
                <w:numId w:val="0"/>
              </w:numPr>
              <w:jc w:val="left"/>
              <w:outlineLvl w:val="1"/>
            </w:pPr>
            <w:r>
              <w:t>The second Business Day after posting</w:t>
            </w:r>
          </w:p>
        </w:tc>
      </w:tr>
      <w:tr w:rsidR="00772B7D" w14:paraId="25802D0C" w14:textId="77777777" w:rsidTr="00DE6F12">
        <w:tc>
          <w:tcPr>
            <w:tcW w:w="3906" w:type="dxa"/>
          </w:tcPr>
          <w:p w14:paraId="075C54BC" w14:textId="77777777" w:rsidR="00772B7D" w:rsidRDefault="00772B7D" w:rsidP="00DE6F12">
            <w:pPr>
              <w:pStyle w:val="Heading2"/>
              <w:numPr>
                <w:ilvl w:val="0"/>
                <w:numId w:val="0"/>
              </w:numPr>
              <w:jc w:val="left"/>
              <w:outlineLvl w:val="1"/>
            </w:pPr>
            <w:r w:rsidRPr="000D4F75">
              <w:rPr>
                <w:bCs/>
              </w:rPr>
              <w:t xml:space="preserve">By </w:t>
            </w:r>
            <w:r>
              <w:rPr>
                <w:bCs/>
              </w:rPr>
              <w:t>email</w:t>
            </w:r>
          </w:p>
        </w:tc>
        <w:tc>
          <w:tcPr>
            <w:tcW w:w="3909" w:type="dxa"/>
          </w:tcPr>
          <w:p w14:paraId="7C2B559C" w14:textId="77777777" w:rsidR="00772B7D" w:rsidRDefault="00772B7D" w:rsidP="00DE6F12">
            <w:pPr>
              <w:pStyle w:val="Heading2"/>
              <w:numPr>
                <w:ilvl w:val="0"/>
                <w:numId w:val="0"/>
              </w:numPr>
              <w:jc w:val="left"/>
              <w:outlineLvl w:val="1"/>
            </w:pPr>
            <w:r>
              <w:t>The next business day after sending</w:t>
            </w:r>
          </w:p>
        </w:tc>
      </w:tr>
    </w:tbl>
    <w:p w14:paraId="414CE413" w14:textId="77777777" w:rsidR="00772B7D" w:rsidRDefault="00772B7D" w:rsidP="00772B7D">
      <w:pPr>
        <w:pStyle w:val="Heading2"/>
        <w:numPr>
          <w:ilvl w:val="0"/>
          <w:numId w:val="0"/>
        </w:numPr>
        <w:ind w:left="1430"/>
      </w:pPr>
      <w:r w:rsidRPr="000D4F75">
        <w:rPr>
          <w:bCs/>
        </w:rPr>
        <w:t>(“Business Days” being Monday to Friday inclusive but excluding Bank and public holidays)</w:t>
      </w:r>
    </w:p>
    <w:p w14:paraId="3DD68804" w14:textId="77777777" w:rsidR="00772B7D" w:rsidRDefault="00772B7D" w:rsidP="00772B7D">
      <w:pPr>
        <w:pStyle w:val="Heading2"/>
        <w:numPr>
          <w:ilvl w:val="1"/>
          <w:numId w:val="6"/>
        </w:numPr>
      </w:pPr>
      <w:r>
        <w:t>Notices should be addressed to the contacts at the addresses specified in Schedule 4 or such other contacts and addresses are notified by either Party to the other from time to time.</w:t>
      </w:r>
    </w:p>
    <w:p w14:paraId="6A2CD67F" w14:textId="77777777" w:rsidR="00570A75" w:rsidRDefault="00570A75" w:rsidP="00DD75E3">
      <w:pPr>
        <w:pStyle w:val="Heading2"/>
      </w:pPr>
      <w:r>
        <w:t>The Parties agree to attempt to reach an amicable solution to any dispute arising out of or in relation to this Agreement and will promptly refer any dispute to senior representatives of the Parties for this purpose.  If senior representatives of the Parties are unable to resolve the dispute within 14 days of its referral to them, either Party may bring proceedi</w:t>
      </w:r>
      <w:r w:rsidR="009E711E">
        <w:t>ngs in accordance with Clause 8</w:t>
      </w:r>
      <w:r>
        <w:t>.11.  Either Party may bring proceedi</w:t>
      </w:r>
      <w:r w:rsidR="009E711E">
        <w:t>ngs in accordance with Clause 8</w:t>
      </w:r>
      <w:r>
        <w:t>.11 for an interim or emergency injunction, whether or not any dispute has first been referred to senior representatives to resolve.</w:t>
      </w:r>
    </w:p>
    <w:p w14:paraId="552DA632" w14:textId="77777777" w:rsidR="00570A75" w:rsidRDefault="00570A75" w:rsidP="00DD75E3">
      <w:pPr>
        <w:pStyle w:val="Heading2"/>
      </w:pPr>
      <w:r>
        <w:t>Nothing in this Agreement will constitute or be deemed to constitute a partnership between the Parties or constitute the Licensee as an agent of the Licensor for any purpose and the Licensee will have no right or authority to and will not do any act, enter into any contract, make any representation, give any warranty, incur any liability, assume any obligation whether express or implied of any kind on behalf of the Licensor or bind the Licensor in any way.</w:t>
      </w:r>
    </w:p>
    <w:p w14:paraId="68EE8F93" w14:textId="676B5850" w:rsidR="00C12BEE" w:rsidRPr="005D4C11" w:rsidRDefault="00C12BEE" w:rsidP="00C12BEE">
      <w:pPr>
        <w:pStyle w:val="Heading2"/>
        <w:numPr>
          <w:ilvl w:val="1"/>
          <w:numId w:val="6"/>
        </w:numPr>
      </w:pPr>
      <w:r>
        <w:t>No person who is not a Party to this Agreement has any right to prevent its variation, cancellation or termination, or to enforce any benefit conferred upon them by this Agreement and no term of this Agreement will be enforceable under the Contracts (Rights of Third Parties) Act 1999 by a Party who is not a Party to this Agreement save that the Indemnified Parties identified in Clause 6.6 may enforce the indemnity against the Licensee subject to the conditions in that Clause.</w:t>
      </w:r>
    </w:p>
    <w:p w14:paraId="641D0F16" w14:textId="77777777" w:rsidR="00570A75" w:rsidRDefault="00570A75" w:rsidP="00DD75E3">
      <w:pPr>
        <w:pStyle w:val="Heading2"/>
      </w:pPr>
      <w:r>
        <w:t>No variation of this Agreement will be effective unless made in writing and signed by or on behalf of each of the Parties.</w:t>
      </w:r>
    </w:p>
    <w:p w14:paraId="49D8AC50" w14:textId="77777777" w:rsidR="00570A75" w:rsidRDefault="00570A75" w:rsidP="00DD75E3">
      <w:pPr>
        <w:pStyle w:val="Heading2"/>
      </w:pPr>
      <w:r>
        <w:lastRenderedPageBreak/>
        <w:t>If at any time any provision of this Agreement is or becomes invalid or illegal in any respect, such provision will be deemed to be severed from this Agreement but the validity, legality and enforceability of the remaining provisions of this Agreement will not be affected or impaired thereby.</w:t>
      </w:r>
    </w:p>
    <w:p w14:paraId="1857536E" w14:textId="77777777" w:rsidR="00570A75" w:rsidRDefault="00570A75" w:rsidP="00DD75E3">
      <w:pPr>
        <w:pStyle w:val="Heading2"/>
      </w:pPr>
      <w:r>
        <w:t>A failure by any Party to exercise and any delay, forbearance or indulgence by any Party in exercising any right, power or remedy under this Agreement will not operate as a waiver of that right, power or remedy or preclude its exercise at any subsequent time or on any subsequent occasion.  The single or partial exercise of any right, power or remedy will not preclude any other or further exercise of that right, power or remedy.  No custom or practice of the Parties at variance with the terms of this Agreement will constitute a waiver of the rights of any Party under this Agreement.</w:t>
      </w:r>
    </w:p>
    <w:p w14:paraId="692858AF" w14:textId="77777777" w:rsidR="00570A75" w:rsidRDefault="00570A75" w:rsidP="00DD75E3">
      <w:pPr>
        <w:pStyle w:val="Heading2"/>
      </w:pPr>
      <w:r>
        <w:t xml:space="preserve">This Agreement constitutes the entire agreement and understanding between the Parties with respect to the subject matter of this Agreement.  Each of the Parties acknowledges that in entering into this Agreement, it has not relied on any statements, warranties, representations or undertakings except those expressly set out in this Agreement.  Each Party waives any claim for breach of this Agreement, or any right to rescind this Agreement in respect of any representation which is not an express provision of this Agreement.  However, this Clause does not exclude any liability which either Party may have to the other (or any right which either Party may have to rescind this Agreement) in respect of any fraudulent misrepresentation or fraudulent concealment prior to the execution of this Agreement.   </w:t>
      </w:r>
    </w:p>
    <w:p w14:paraId="4BDF147B" w14:textId="77777777" w:rsidR="00570A75" w:rsidRDefault="00570A75" w:rsidP="00DD75E3">
      <w:pPr>
        <w:pStyle w:val="Heading2"/>
      </w:pPr>
      <w:r>
        <w:t>This Agreement will be governed by English law and each of the Parties submits to the exclusive jurisdiction of the English courts except that either Party may bring an interim or emergency injunction in any court of competent jurisdiction.</w:t>
      </w:r>
    </w:p>
    <w:p w14:paraId="48BFD1DF" w14:textId="77777777" w:rsidR="00C25B8B" w:rsidRPr="00C25B8B" w:rsidRDefault="00C25B8B" w:rsidP="00C25B8B">
      <w:pPr>
        <w:pStyle w:val="Heading1"/>
        <w:numPr>
          <w:ilvl w:val="0"/>
          <w:numId w:val="0"/>
        </w:numPr>
        <w:tabs>
          <w:tab w:val="left" w:pos="720"/>
        </w:tabs>
        <w:jc w:val="left"/>
        <w:rPr>
          <w:bCs/>
        </w:rPr>
      </w:pPr>
      <w:r w:rsidRPr="00C25B8B">
        <w:rPr>
          <w:bCs/>
        </w:rPr>
        <w:tab/>
      </w:r>
      <w:r w:rsidRPr="00C25B8B">
        <w:rPr>
          <w:bCs/>
        </w:rPr>
        <w:tab/>
      </w:r>
      <w:r w:rsidRPr="00C25B8B">
        <w:rPr>
          <w:bCs/>
        </w:rPr>
        <w:tab/>
      </w:r>
      <w:r w:rsidRPr="00C25B8B">
        <w:rPr>
          <w:bCs/>
        </w:rPr>
        <w:tab/>
      </w:r>
      <w:r w:rsidRPr="00C25B8B">
        <w:rPr>
          <w:bCs/>
        </w:rPr>
        <w:tab/>
      </w:r>
      <w:r w:rsidRPr="00C25B8B">
        <w:rPr>
          <w:bCs/>
        </w:rPr>
        <w:tab/>
      </w:r>
    </w:p>
    <w:p w14:paraId="51F9E6E2" w14:textId="512E284F" w:rsidR="00F30BCF" w:rsidRPr="002B73D1" w:rsidRDefault="0096012F" w:rsidP="002B73D1">
      <w:pPr>
        <w:pStyle w:val="Heading1"/>
        <w:keepNext w:val="0"/>
        <w:widowControl w:val="0"/>
        <w:numPr>
          <w:ilvl w:val="0"/>
          <w:numId w:val="0"/>
        </w:numPr>
        <w:tabs>
          <w:tab w:val="left" w:pos="720"/>
        </w:tabs>
        <w:jc w:val="center"/>
        <w:rPr>
          <w:bCs/>
        </w:rPr>
      </w:pPr>
      <w:r>
        <w:rPr>
          <w:color w:val="FF0000"/>
        </w:rPr>
        <w:br w:type="page"/>
      </w:r>
      <w:r w:rsidR="00B41F18" w:rsidRPr="00B41F18">
        <w:rPr>
          <w:bCs/>
        </w:rPr>
        <w:lastRenderedPageBreak/>
        <w:t>SCHEDULE 1</w:t>
      </w:r>
    </w:p>
    <w:p w14:paraId="2B13A7C8" w14:textId="77777777" w:rsidR="00967372" w:rsidRPr="00967372" w:rsidRDefault="00967372" w:rsidP="00967372">
      <w:pPr>
        <w:pStyle w:val="Heading1"/>
        <w:keepNext w:val="0"/>
        <w:widowControl w:val="0"/>
        <w:numPr>
          <w:ilvl w:val="0"/>
          <w:numId w:val="0"/>
        </w:numPr>
        <w:tabs>
          <w:tab w:val="left" w:pos="720"/>
        </w:tabs>
        <w:jc w:val="center"/>
        <w:rPr>
          <w:bCs/>
        </w:rPr>
      </w:pPr>
      <w:r w:rsidRPr="00967372">
        <w:rPr>
          <w:bCs/>
        </w:rPr>
        <w:t>Land Cover Map vector land parcel GB data</w:t>
      </w:r>
    </w:p>
    <w:p w14:paraId="2C1868AB" w14:textId="51614903" w:rsidR="00967372" w:rsidRDefault="00967372" w:rsidP="00967372">
      <w:pPr>
        <w:widowControl w:val="0"/>
        <w:rPr>
          <w:b/>
        </w:rPr>
      </w:pPr>
      <w:r w:rsidRPr="000651DA">
        <w:rPr>
          <w:b/>
        </w:rPr>
        <w:t>Background</w:t>
      </w:r>
    </w:p>
    <w:p w14:paraId="1C3ACE56" w14:textId="77777777" w:rsidR="002B73D1" w:rsidRPr="000651DA" w:rsidRDefault="002B73D1" w:rsidP="00967372">
      <w:pPr>
        <w:widowControl w:val="0"/>
        <w:rPr>
          <w:b/>
        </w:rPr>
      </w:pPr>
    </w:p>
    <w:p w14:paraId="3F7426C3" w14:textId="77777777" w:rsidR="00967372" w:rsidRPr="000651DA" w:rsidRDefault="00967372" w:rsidP="00967372">
      <w:pPr>
        <w:pStyle w:val="ABackground"/>
      </w:pPr>
      <w:r w:rsidRPr="000651DA">
        <w:t>The Licensor has created a series of La</w:t>
      </w:r>
      <w:r>
        <w:t>nd Cover Map vector land parcel</w:t>
      </w:r>
      <w:r w:rsidRPr="000651DA">
        <w:t xml:space="preserve"> GB data</w:t>
      </w:r>
      <w:r>
        <w:t>sets</w:t>
      </w:r>
      <w:r w:rsidRPr="000651DA">
        <w:t xml:space="preserve">, which </w:t>
      </w:r>
      <w:r>
        <w:t xml:space="preserve">are </w:t>
      </w:r>
      <w:r w:rsidRPr="000651DA">
        <w:t>polygon dataset</w:t>
      </w:r>
      <w:r>
        <w:t>s</w:t>
      </w:r>
      <w:r w:rsidRPr="000651DA">
        <w:t xml:space="preserve"> describing Great Britain’s land cover in each specific year using UKCEH Land Cover Classes based on UK Biodiversity Action Plan broad habitats.  </w:t>
      </w:r>
    </w:p>
    <w:p w14:paraId="65FFDAFB" w14:textId="77777777" w:rsidR="00967372" w:rsidRPr="000651DA" w:rsidRDefault="00967372" w:rsidP="00967372">
      <w:pPr>
        <w:pStyle w:val="ABackground"/>
      </w:pPr>
      <w:r w:rsidRPr="000651DA">
        <w:t xml:space="preserve">The Licensor has agreed to supply and license the Land Cover Map vector land parcel GB data to the Licensee on the terms of this Licence Agreement. </w:t>
      </w:r>
    </w:p>
    <w:p w14:paraId="2380CEB7" w14:textId="77777777" w:rsidR="00967372" w:rsidRPr="000651DA" w:rsidRDefault="00967372" w:rsidP="00967372">
      <w:pPr>
        <w:autoSpaceDE w:val="0"/>
        <w:autoSpaceDN w:val="0"/>
        <w:adjustRightInd w:val="0"/>
        <w:rPr>
          <w:b/>
          <w:bCs/>
          <w:lang w:eastAsia="en-GB"/>
        </w:rPr>
      </w:pPr>
      <w:r w:rsidRPr="000651DA">
        <w:rPr>
          <w:b/>
          <w:bCs/>
          <w:lang w:eastAsia="en-GB"/>
        </w:rPr>
        <w:t>Licensed Data</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5387"/>
        <w:gridCol w:w="1559"/>
        <w:gridCol w:w="1134"/>
      </w:tblGrid>
      <w:tr w:rsidR="00967372" w:rsidRPr="000651DA" w14:paraId="609A4D7F" w14:textId="77777777" w:rsidTr="005C0A8D">
        <w:tc>
          <w:tcPr>
            <w:tcW w:w="1271" w:type="dxa"/>
          </w:tcPr>
          <w:p w14:paraId="1F86FBCE" w14:textId="77777777" w:rsidR="00967372" w:rsidRPr="000651DA" w:rsidRDefault="00967372" w:rsidP="005C0A8D">
            <w:pPr>
              <w:widowControl w:val="0"/>
              <w:rPr>
                <w:b/>
              </w:rPr>
            </w:pPr>
            <w:r w:rsidRPr="000651DA">
              <w:rPr>
                <w:b/>
              </w:rPr>
              <w:t>Products</w:t>
            </w:r>
          </w:p>
        </w:tc>
        <w:tc>
          <w:tcPr>
            <w:tcW w:w="5387" w:type="dxa"/>
          </w:tcPr>
          <w:p w14:paraId="1876BF97" w14:textId="77777777" w:rsidR="00967372" w:rsidRPr="000651DA" w:rsidRDefault="00967372" w:rsidP="005C0A8D">
            <w:pPr>
              <w:widowControl w:val="0"/>
              <w:rPr>
                <w:b/>
              </w:rPr>
            </w:pPr>
            <w:r w:rsidRPr="000651DA">
              <w:rPr>
                <w:b/>
              </w:rPr>
              <w:t>Description</w:t>
            </w:r>
          </w:p>
        </w:tc>
        <w:tc>
          <w:tcPr>
            <w:tcW w:w="1559" w:type="dxa"/>
          </w:tcPr>
          <w:p w14:paraId="1EA0CEB6" w14:textId="77777777" w:rsidR="00967372" w:rsidRPr="000651DA" w:rsidRDefault="00967372" w:rsidP="005C0A8D">
            <w:pPr>
              <w:widowControl w:val="0"/>
              <w:rPr>
                <w:b/>
              </w:rPr>
            </w:pPr>
            <w:r w:rsidRPr="000651DA">
              <w:rPr>
                <w:b/>
              </w:rPr>
              <w:t xml:space="preserve">Area </w:t>
            </w:r>
            <w:r>
              <w:rPr>
                <w:b/>
              </w:rPr>
              <w:t>licensed</w:t>
            </w:r>
          </w:p>
        </w:tc>
        <w:tc>
          <w:tcPr>
            <w:tcW w:w="1134" w:type="dxa"/>
          </w:tcPr>
          <w:p w14:paraId="1A26E134" w14:textId="77777777" w:rsidR="00967372" w:rsidRPr="000651DA" w:rsidRDefault="00967372" w:rsidP="005C0A8D">
            <w:pPr>
              <w:widowControl w:val="0"/>
              <w:rPr>
                <w:b/>
              </w:rPr>
            </w:pPr>
            <w:r w:rsidRPr="000651DA">
              <w:rPr>
                <w:b/>
              </w:rPr>
              <w:t>Format</w:t>
            </w:r>
          </w:p>
        </w:tc>
      </w:tr>
      <w:tr w:rsidR="00967372" w:rsidRPr="000651DA" w14:paraId="3852F221" w14:textId="77777777" w:rsidTr="005C0A8D">
        <w:tc>
          <w:tcPr>
            <w:tcW w:w="1271" w:type="dxa"/>
          </w:tcPr>
          <w:p w14:paraId="1A9BF787" w14:textId="77777777" w:rsidR="00967372" w:rsidRPr="000651DA" w:rsidRDefault="00967372" w:rsidP="005C0A8D">
            <w:pPr>
              <w:widowControl w:val="0"/>
            </w:pPr>
            <w:r w:rsidRPr="000651DA">
              <w:t>LCM1990 vector GB</w:t>
            </w:r>
          </w:p>
        </w:tc>
        <w:tc>
          <w:tcPr>
            <w:tcW w:w="5387" w:type="dxa"/>
          </w:tcPr>
          <w:p w14:paraId="6C73A937" w14:textId="6A345AF3" w:rsidR="00967372" w:rsidRPr="000651DA" w:rsidRDefault="00967372" w:rsidP="005C0A8D">
            <w:pPr>
              <w:widowControl w:val="0"/>
            </w:pPr>
            <w:r w:rsidRPr="000651DA">
              <w:t xml:space="preserve">This updated LCM applied the methods developed for LCM2015 to satellite data for 1990. It uses the same Broad Habitat-based classes as LCM </w:t>
            </w:r>
            <w:r w:rsidR="009919CE">
              <w:t xml:space="preserve">2015, 2017, 2018, </w:t>
            </w:r>
            <w:r w:rsidRPr="000651DA">
              <w:t>2019</w:t>
            </w:r>
            <w:r w:rsidR="009919CE">
              <w:t xml:space="preserve"> and 2020</w:t>
            </w:r>
            <w:r w:rsidRPr="000651DA">
              <w:t>, and uses the spatial framework for LCM2007 onwards.</w:t>
            </w:r>
          </w:p>
        </w:tc>
        <w:tc>
          <w:tcPr>
            <w:tcW w:w="1559" w:type="dxa"/>
          </w:tcPr>
          <w:p w14:paraId="2C2FA582" w14:textId="77777777" w:rsidR="00967372" w:rsidRPr="000651DA" w:rsidRDefault="00967372" w:rsidP="005C0A8D">
            <w:pPr>
              <w:widowControl w:val="0"/>
            </w:pPr>
            <w:r w:rsidRPr="000651DA">
              <w:t>Great Britain</w:t>
            </w:r>
          </w:p>
        </w:tc>
        <w:tc>
          <w:tcPr>
            <w:tcW w:w="1134" w:type="dxa"/>
          </w:tcPr>
          <w:p w14:paraId="3AED2FE3" w14:textId="77777777" w:rsidR="00967372" w:rsidRPr="000651DA" w:rsidRDefault="00967372" w:rsidP="005C0A8D">
            <w:pPr>
              <w:widowControl w:val="0"/>
            </w:pPr>
            <w:r w:rsidRPr="000651DA">
              <w:t>SQLITE</w:t>
            </w:r>
          </w:p>
        </w:tc>
      </w:tr>
      <w:tr w:rsidR="00967372" w:rsidRPr="000651DA" w14:paraId="58C38256" w14:textId="77777777" w:rsidTr="005C0A8D">
        <w:tc>
          <w:tcPr>
            <w:tcW w:w="1271" w:type="dxa"/>
          </w:tcPr>
          <w:p w14:paraId="611FAD95" w14:textId="77777777" w:rsidR="00967372" w:rsidRPr="000651DA" w:rsidRDefault="00967372" w:rsidP="005C0A8D">
            <w:pPr>
              <w:widowControl w:val="0"/>
            </w:pPr>
            <w:r w:rsidRPr="000651DA">
              <w:t>LCM2000 vector GB</w:t>
            </w:r>
          </w:p>
        </w:tc>
        <w:tc>
          <w:tcPr>
            <w:tcW w:w="5387" w:type="dxa"/>
          </w:tcPr>
          <w:p w14:paraId="175325EB" w14:textId="77777777" w:rsidR="00967372" w:rsidRPr="000651DA" w:rsidRDefault="00967372" w:rsidP="005C0A8D">
            <w:pPr>
              <w:widowControl w:val="0"/>
            </w:pPr>
            <w:r w:rsidRPr="000651DA">
              <w:rPr>
                <w:color w:val="000000" w:themeColor="text1"/>
              </w:rPr>
              <w:t>The level 2 vector (standard) data are provided as polygons (land parcels) with each parcel having a list of attributes attached. These include its size, source images, Broad Habitat, Target Class, spectral variant and class probabilities.</w:t>
            </w:r>
          </w:p>
        </w:tc>
        <w:tc>
          <w:tcPr>
            <w:tcW w:w="1559" w:type="dxa"/>
          </w:tcPr>
          <w:p w14:paraId="6BE2545A" w14:textId="77777777" w:rsidR="00967372" w:rsidRPr="000651DA" w:rsidRDefault="00967372" w:rsidP="005C0A8D">
            <w:pPr>
              <w:widowControl w:val="0"/>
            </w:pPr>
            <w:r w:rsidRPr="000651DA">
              <w:t>Great Britain</w:t>
            </w:r>
          </w:p>
        </w:tc>
        <w:tc>
          <w:tcPr>
            <w:tcW w:w="1134" w:type="dxa"/>
          </w:tcPr>
          <w:p w14:paraId="64CAF26F" w14:textId="77777777" w:rsidR="00967372" w:rsidRPr="000651DA" w:rsidRDefault="00967372" w:rsidP="005C0A8D">
            <w:pPr>
              <w:widowControl w:val="0"/>
            </w:pPr>
            <w:r w:rsidRPr="000651DA">
              <w:t>ESRI shapefile</w:t>
            </w:r>
          </w:p>
        </w:tc>
      </w:tr>
      <w:tr w:rsidR="00967372" w:rsidRPr="000651DA" w14:paraId="7A06A6B5" w14:textId="77777777" w:rsidTr="005C0A8D">
        <w:tc>
          <w:tcPr>
            <w:tcW w:w="1271" w:type="dxa"/>
          </w:tcPr>
          <w:p w14:paraId="5F6BFA4D" w14:textId="77777777" w:rsidR="00967372" w:rsidRPr="000651DA" w:rsidRDefault="00967372" w:rsidP="005C0A8D">
            <w:pPr>
              <w:widowControl w:val="0"/>
            </w:pPr>
            <w:r w:rsidRPr="000651DA">
              <w:t>LCM2007 vector GB</w:t>
            </w:r>
          </w:p>
        </w:tc>
        <w:tc>
          <w:tcPr>
            <w:tcW w:w="5387" w:type="dxa"/>
          </w:tcPr>
          <w:p w14:paraId="4C6E4CBD" w14:textId="77777777" w:rsidR="00967372" w:rsidRPr="000651DA" w:rsidRDefault="00967372" w:rsidP="005C0A8D">
            <w:pPr>
              <w:widowControl w:val="0"/>
            </w:pPr>
            <w:r w:rsidRPr="000651DA">
              <w:t>The vector data are provided as polygons (land parcels) with each parcel having a list of attributes attached. These include its size, source images, Broad Habitat, Target Class, spectral variant and class probabilities.</w:t>
            </w:r>
          </w:p>
        </w:tc>
        <w:tc>
          <w:tcPr>
            <w:tcW w:w="1559" w:type="dxa"/>
          </w:tcPr>
          <w:p w14:paraId="3E82D6A9" w14:textId="77777777" w:rsidR="00967372" w:rsidRPr="000651DA" w:rsidRDefault="00967372" w:rsidP="005C0A8D">
            <w:pPr>
              <w:widowControl w:val="0"/>
            </w:pPr>
            <w:r w:rsidRPr="000651DA">
              <w:t>Great Britain</w:t>
            </w:r>
          </w:p>
        </w:tc>
        <w:tc>
          <w:tcPr>
            <w:tcW w:w="1134" w:type="dxa"/>
          </w:tcPr>
          <w:p w14:paraId="3C71EFBB" w14:textId="77777777" w:rsidR="00967372" w:rsidRPr="000651DA" w:rsidRDefault="00967372" w:rsidP="005C0A8D">
            <w:pPr>
              <w:widowControl w:val="0"/>
            </w:pPr>
            <w:r w:rsidRPr="000651DA">
              <w:t>ESRI shapefile</w:t>
            </w:r>
          </w:p>
        </w:tc>
      </w:tr>
      <w:tr w:rsidR="00967372" w:rsidRPr="000651DA" w14:paraId="72B26456" w14:textId="77777777" w:rsidTr="005C0A8D">
        <w:tc>
          <w:tcPr>
            <w:tcW w:w="1271" w:type="dxa"/>
          </w:tcPr>
          <w:p w14:paraId="6C365C6C" w14:textId="77777777" w:rsidR="00967372" w:rsidRPr="000651DA" w:rsidRDefault="00967372" w:rsidP="005C0A8D">
            <w:pPr>
              <w:widowControl w:val="0"/>
            </w:pPr>
            <w:r w:rsidRPr="000651DA">
              <w:t xml:space="preserve">LCM2015 vector GB  </w:t>
            </w:r>
          </w:p>
        </w:tc>
        <w:tc>
          <w:tcPr>
            <w:tcW w:w="5387" w:type="dxa"/>
          </w:tcPr>
          <w:p w14:paraId="7C848002" w14:textId="77777777" w:rsidR="00967372" w:rsidRPr="000651DA" w:rsidRDefault="00967372" w:rsidP="005C0A8D">
            <w:pPr>
              <w:widowControl w:val="0"/>
            </w:pPr>
            <w:r w:rsidRPr="000651DA">
              <w:t>The vector data are provided as polygons (land parcels) with each parcel having a list of attributes attached. These include its size, source images, Broad Habitat, Target Class, spectral variant and class probabilities.</w:t>
            </w:r>
          </w:p>
        </w:tc>
        <w:tc>
          <w:tcPr>
            <w:tcW w:w="1559" w:type="dxa"/>
          </w:tcPr>
          <w:p w14:paraId="022FD8C6" w14:textId="77777777" w:rsidR="00967372" w:rsidRPr="000651DA" w:rsidRDefault="00967372" w:rsidP="005C0A8D">
            <w:pPr>
              <w:widowControl w:val="0"/>
            </w:pPr>
            <w:r w:rsidRPr="000651DA">
              <w:t>Great Britain</w:t>
            </w:r>
          </w:p>
        </w:tc>
        <w:tc>
          <w:tcPr>
            <w:tcW w:w="1134" w:type="dxa"/>
          </w:tcPr>
          <w:p w14:paraId="009BC3C7" w14:textId="77777777" w:rsidR="00967372" w:rsidRPr="000651DA" w:rsidRDefault="00967372" w:rsidP="005C0A8D">
            <w:pPr>
              <w:widowControl w:val="0"/>
            </w:pPr>
            <w:r w:rsidRPr="000651DA">
              <w:t>ESRI shapefile</w:t>
            </w:r>
          </w:p>
        </w:tc>
      </w:tr>
      <w:tr w:rsidR="00967372" w:rsidRPr="000651DA" w14:paraId="406533E6" w14:textId="77777777" w:rsidTr="005C0A8D">
        <w:tc>
          <w:tcPr>
            <w:tcW w:w="1271" w:type="dxa"/>
          </w:tcPr>
          <w:p w14:paraId="40C02D2C" w14:textId="77777777" w:rsidR="00967372" w:rsidRPr="000651DA" w:rsidRDefault="00967372" w:rsidP="005C0A8D">
            <w:pPr>
              <w:widowControl w:val="0"/>
            </w:pPr>
            <w:r w:rsidRPr="000651DA">
              <w:t>LCM2017 (land parcels, GB)</w:t>
            </w:r>
          </w:p>
        </w:tc>
        <w:tc>
          <w:tcPr>
            <w:tcW w:w="5387" w:type="dxa"/>
          </w:tcPr>
          <w:p w14:paraId="2791DA69" w14:textId="77777777" w:rsidR="00967372" w:rsidRPr="000651DA" w:rsidRDefault="00967372" w:rsidP="005C0A8D">
            <w:pPr>
              <w:widowControl w:val="0"/>
            </w:pPr>
            <w:r w:rsidRPr="000651DA">
              <w:t>The data are provided as polygons (land parcels) with each parcel having a list of attributes attached. These include the dominant UKCEH Land Cover Class given as an integer value, and a range of pixel statistics to help to assess classification confidence and accuracy.</w:t>
            </w:r>
          </w:p>
        </w:tc>
        <w:tc>
          <w:tcPr>
            <w:tcW w:w="1559" w:type="dxa"/>
          </w:tcPr>
          <w:p w14:paraId="2174B76D" w14:textId="77777777" w:rsidR="00967372" w:rsidRPr="000651DA" w:rsidRDefault="00967372" w:rsidP="005C0A8D">
            <w:pPr>
              <w:widowControl w:val="0"/>
            </w:pPr>
            <w:r w:rsidRPr="000651DA">
              <w:t>Great Britain</w:t>
            </w:r>
          </w:p>
        </w:tc>
        <w:tc>
          <w:tcPr>
            <w:tcW w:w="1134" w:type="dxa"/>
          </w:tcPr>
          <w:p w14:paraId="15AD9CCD" w14:textId="77777777" w:rsidR="00967372" w:rsidRPr="000651DA" w:rsidRDefault="00967372" w:rsidP="005C0A8D">
            <w:pPr>
              <w:widowControl w:val="0"/>
            </w:pPr>
            <w:r w:rsidRPr="000651DA">
              <w:t>SQLITE</w:t>
            </w:r>
          </w:p>
        </w:tc>
      </w:tr>
      <w:tr w:rsidR="00967372" w:rsidRPr="000651DA" w14:paraId="2FB31113" w14:textId="77777777" w:rsidTr="005C0A8D">
        <w:tc>
          <w:tcPr>
            <w:tcW w:w="1271" w:type="dxa"/>
          </w:tcPr>
          <w:p w14:paraId="0584C6B7" w14:textId="77777777" w:rsidR="00967372" w:rsidRPr="000651DA" w:rsidRDefault="00967372" w:rsidP="005C0A8D">
            <w:pPr>
              <w:widowControl w:val="0"/>
            </w:pPr>
            <w:r w:rsidRPr="000651DA">
              <w:t>LCM2018 (land parcels, GB)</w:t>
            </w:r>
          </w:p>
        </w:tc>
        <w:tc>
          <w:tcPr>
            <w:tcW w:w="5387" w:type="dxa"/>
          </w:tcPr>
          <w:p w14:paraId="51C80AE2" w14:textId="77777777" w:rsidR="00967372" w:rsidRPr="000651DA" w:rsidRDefault="00967372" w:rsidP="005C0A8D">
            <w:pPr>
              <w:widowControl w:val="0"/>
            </w:pPr>
            <w:r w:rsidRPr="000651DA">
              <w:t>The data are provided as polygons (land parcels) with each parcel having a list of attributes attached. These include the dominant UKCEH Land Cover Class given as an integer value, and a range of pixel statistics to help to assess classification confidence and accuracy.</w:t>
            </w:r>
          </w:p>
        </w:tc>
        <w:tc>
          <w:tcPr>
            <w:tcW w:w="1559" w:type="dxa"/>
          </w:tcPr>
          <w:p w14:paraId="025666FB" w14:textId="77777777" w:rsidR="00967372" w:rsidRPr="000651DA" w:rsidRDefault="00967372" w:rsidP="005C0A8D">
            <w:pPr>
              <w:widowControl w:val="0"/>
            </w:pPr>
            <w:r w:rsidRPr="000651DA">
              <w:t>Great Britain</w:t>
            </w:r>
          </w:p>
        </w:tc>
        <w:tc>
          <w:tcPr>
            <w:tcW w:w="1134" w:type="dxa"/>
          </w:tcPr>
          <w:p w14:paraId="47B96DB8" w14:textId="77777777" w:rsidR="00967372" w:rsidRPr="000651DA" w:rsidRDefault="00967372" w:rsidP="005C0A8D">
            <w:pPr>
              <w:widowControl w:val="0"/>
            </w:pPr>
            <w:r w:rsidRPr="000651DA">
              <w:t>SQLITE</w:t>
            </w:r>
          </w:p>
        </w:tc>
      </w:tr>
      <w:tr w:rsidR="00967372" w:rsidRPr="000651DA" w14:paraId="39D0BC14" w14:textId="77777777" w:rsidTr="005C0A8D">
        <w:tc>
          <w:tcPr>
            <w:tcW w:w="1271" w:type="dxa"/>
          </w:tcPr>
          <w:p w14:paraId="03A2DF98" w14:textId="77777777" w:rsidR="00967372" w:rsidRPr="000651DA" w:rsidRDefault="00967372" w:rsidP="005C0A8D">
            <w:pPr>
              <w:widowControl w:val="0"/>
            </w:pPr>
            <w:r w:rsidRPr="000651DA">
              <w:t>LCM2019 (land parcels, GB)</w:t>
            </w:r>
          </w:p>
        </w:tc>
        <w:tc>
          <w:tcPr>
            <w:tcW w:w="5387" w:type="dxa"/>
          </w:tcPr>
          <w:p w14:paraId="1A688DF5" w14:textId="77777777" w:rsidR="00967372" w:rsidRPr="000651DA" w:rsidRDefault="00967372" w:rsidP="005C0A8D">
            <w:pPr>
              <w:widowControl w:val="0"/>
            </w:pPr>
            <w:r w:rsidRPr="000651DA">
              <w:t>The data are provided as polygons (land parcels) with each parcel having a list of attributes attached. These include the dominant UKCEH Land Cover Class given as an integer value, and a range of pixel statistics to help to assess classification confidence and accuracy.</w:t>
            </w:r>
          </w:p>
        </w:tc>
        <w:tc>
          <w:tcPr>
            <w:tcW w:w="1559" w:type="dxa"/>
          </w:tcPr>
          <w:p w14:paraId="381AAB46" w14:textId="77777777" w:rsidR="00967372" w:rsidRPr="000651DA" w:rsidRDefault="00967372" w:rsidP="005C0A8D">
            <w:pPr>
              <w:widowControl w:val="0"/>
            </w:pPr>
            <w:r w:rsidRPr="000651DA">
              <w:t>Great Britain</w:t>
            </w:r>
          </w:p>
        </w:tc>
        <w:tc>
          <w:tcPr>
            <w:tcW w:w="1134" w:type="dxa"/>
          </w:tcPr>
          <w:p w14:paraId="722969E7" w14:textId="77777777" w:rsidR="00967372" w:rsidRPr="000651DA" w:rsidRDefault="00967372" w:rsidP="005C0A8D">
            <w:pPr>
              <w:widowControl w:val="0"/>
            </w:pPr>
            <w:r w:rsidRPr="000651DA">
              <w:t>SQLITE</w:t>
            </w:r>
          </w:p>
        </w:tc>
      </w:tr>
      <w:tr w:rsidR="00424283" w:rsidRPr="000651DA" w14:paraId="44F2DF07" w14:textId="77777777" w:rsidTr="005C0A8D">
        <w:tc>
          <w:tcPr>
            <w:tcW w:w="1271" w:type="dxa"/>
          </w:tcPr>
          <w:p w14:paraId="57119016" w14:textId="0AC5EED3" w:rsidR="00424283" w:rsidRPr="000651DA" w:rsidRDefault="00424283" w:rsidP="005C0A8D">
            <w:pPr>
              <w:widowControl w:val="0"/>
            </w:pPr>
            <w:r>
              <w:t xml:space="preserve">LCM2020 (land </w:t>
            </w:r>
            <w:r>
              <w:lastRenderedPageBreak/>
              <w:t>parcels, GB)</w:t>
            </w:r>
          </w:p>
        </w:tc>
        <w:tc>
          <w:tcPr>
            <w:tcW w:w="5387" w:type="dxa"/>
          </w:tcPr>
          <w:p w14:paraId="57D192C1" w14:textId="6A0E54F9" w:rsidR="00424283" w:rsidRPr="000651DA" w:rsidRDefault="00424283" w:rsidP="005C0A8D">
            <w:pPr>
              <w:widowControl w:val="0"/>
            </w:pPr>
            <w:r w:rsidRPr="000651DA">
              <w:lastRenderedPageBreak/>
              <w:t xml:space="preserve">The data are provided as polygons (land parcels) with each parcel having a list of attributes attached. </w:t>
            </w:r>
            <w:r w:rsidRPr="000651DA">
              <w:lastRenderedPageBreak/>
              <w:t>These include the dominant UKCEH Land Cover Class given as an integer value, and a range of pixel statistics to help to assess classification confidence and accuracy.</w:t>
            </w:r>
          </w:p>
        </w:tc>
        <w:tc>
          <w:tcPr>
            <w:tcW w:w="1559" w:type="dxa"/>
          </w:tcPr>
          <w:p w14:paraId="1DF7CC22" w14:textId="07B95448" w:rsidR="00424283" w:rsidRPr="000651DA" w:rsidRDefault="00424283" w:rsidP="005C0A8D">
            <w:pPr>
              <w:widowControl w:val="0"/>
            </w:pPr>
            <w:r w:rsidRPr="000651DA">
              <w:lastRenderedPageBreak/>
              <w:t>Great Britain</w:t>
            </w:r>
          </w:p>
        </w:tc>
        <w:tc>
          <w:tcPr>
            <w:tcW w:w="1134" w:type="dxa"/>
          </w:tcPr>
          <w:p w14:paraId="465EFBE8" w14:textId="568E325D" w:rsidR="00424283" w:rsidRPr="000651DA" w:rsidRDefault="00424283" w:rsidP="005C0A8D">
            <w:pPr>
              <w:widowControl w:val="0"/>
            </w:pPr>
            <w:r w:rsidRPr="000651DA">
              <w:t>SQLITE</w:t>
            </w:r>
          </w:p>
        </w:tc>
      </w:tr>
    </w:tbl>
    <w:p w14:paraId="17CC1A2B" w14:textId="5290BFBB" w:rsidR="00967372" w:rsidRDefault="00967372" w:rsidP="00967372">
      <w:pPr>
        <w:widowControl w:val="0"/>
        <w:rPr>
          <w:b/>
        </w:rPr>
      </w:pPr>
    </w:p>
    <w:p w14:paraId="161851D6" w14:textId="77777777" w:rsidR="00424283" w:rsidRPr="000651DA" w:rsidRDefault="00424283" w:rsidP="00967372">
      <w:pPr>
        <w:widowControl w:val="0"/>
        <w:rPr>
          <w:b/>
        </w:rPr>
      </w:pPr>
    </w:p>
    <w:p w14:paraId="0C14A15E" w14:textId="77777777" w:rsidR="00967372" w:rsidRPr="000651DA" w:rsidRDefault="00967372" w:rsidP="00967372">
      <w:pPr>
        <w:autoSpaceDE w:val="0"/>
        <w:autoSpaceDN w:val="0"/>
        <w:adjustRightInd w:val="0"/>
        <w:rPr>
          <w:b/>
          <w:bCs/>
          <w:sz w:val="24"/>
          <w:szCs w:val="24"/>
          <w:lang w:eastAsia="en-GB"/>
        </w:rPr>
      </w:pPr>
      <w:r w:rsidRPr="000651DA">
        <w:rPr>
          <w:b/>
          <w:bCs/>
          <w:sz w:val="24"/>
          <w:szCs w:val="24"/>
          <w:lang w:eastAsia="en-GB"/>
        </w:rPr>
        <w:t>Term of Licence</w:t>
      </w:r>
    </w:p>
    <w:p w14:paraId="0E7F3A0A" w14:textId="70328D3A" w:rsidR="00967372" w:rsidRDefault="00967372" w:rsidP="00967372">
      <w:pPr>
        <w:autoSpaceDE w:val="0"/>
        <w:autoSpaceDN w:val="0"/>
        <w:adjustRightInd w:val="0"/>
        <w:rPr>
          <w:b/>
          <w:bCs/>
          <w:sz w:val="24"/>
          <w:szCs w:val="24"/>
          <w:lang w:eastAsia="en-GB"/>
        </w:rPr>
      </w:pPr>
    </w:p>
    <w:p w14:paraId="69AE3BC4" w14:textId="77777777" w:rsidR="00967372" w:rsidRDefault="00967372" w:rsidP="00967372">
      <w:pPr>
        <w:autoSpaceDE w:val="0"/>
        <w:autoSpaceDN w:val="0"/>
        <w:adjustRightInd w:val="0"/>
        <w:rPr>
          <w:lang w:eastAsia="en-GB"/>
        </w:rPr>
      </w:pPr>
      <w:r w:rsidRPr="000651DA">
        <w:rPr>
          <w:b/>
          <w:bCs/>
          <w:lang w:eastAsia="en-GB"/>
        </w:rPr>
        <w:t>Licence start date</w:t>
      </w:r>
      <w:r w:rsidRPr="000651DA">
        <w:rPr>
          <w:lang w:eastAsia="en-GB"/>
        </w:rPr>
        <w:t>:</w:t>
      </w:r>
      <w:r>
        <w:rPr>
          <w:lang w:eastAsia="en-GB"/>
        </w:rPr>
        <w:t xml:space="preserve"> Date of last signature of this Agreement</w:t>
      </w:r>
      <w:r w:rsidRPr="000651DA">
        <w:rPr>
          <w:lang w:eastAsia="en-GB"/>
        </w:rPr>
        <w:tab/>
      </w:r>
    </w:p>
    <w:p w14:paraId="5C37B767" w14:textId="02DA8377" w:rsidR="00967372" w:rsidRPr="000651DA" w:rsidRDefault="00967372" w:rsidP="00967372">
      <w:pPr>
        <w:autoSpaceDE w:val="0"/>
        <w:autoSpaceDN w:val="0"/>
        <w:adjustRightInd w:val="0"/>
        <w:rPr>
          <w:b/>
          <w:bCs/>
          <w:lang w:eastAsia="en-GB"/>
        </w:rPr>
      </w:pPr>
      <w:r w:rsidRPr="000651DA">
        <w:rPr>
          <w:b/>
          <w:bCs/>
          <w:lang w:eastAsia="en-GB"/>
        </w:rPr>
        <w:t xml:space="preserve">Licence end date: </w:t>
      </w:r>
      <w:r w:rsidRPr="001C6869">
        <w:rPr>
          <w:bCs/>
          <w:lang w:eastAsia="en-GB"/>
        </w:rPr>
        <w:t>this Agreement will be</w:t>
      </w:r>
      <w:r>
        <w:rPr>
          <w:b/>
          <w:bCs/>
          <w:lang w:eastAsia="en-GB"/>
        </w:rPr>
        <w:t xml:space="preserve"> </w:t>
      </w:r>
      <w:r w:rsidRPr="001C6869">
        <w:rPr>
          <w:bCs/>
          <w:lang w:eastAsia="en-GB"/>
        </w:rPr>
        <w:t>p</w:t>
      </w:r>
      <w:r w:rsidRPr="000651DA">
        <w:rPr>
          <w:bCs/>
          <w:lang w:eastAsia="en-GB"/>
        </w:rPr>
        <w:t>erpetual</w:t>
      </w:r>
      <w:r>
        <w:rPr>
          <w:bCs/>
          <w:lang w:eastAsia="en-GB"/>
        </w:rPr>
        <w:t xml:space="preserve"> in nature with no end date unless terminated in accordance with Clause 7 of this Agreement.</w:t>
      </w:r>
    </w:p>
    <w:p w14:paraId="5E60EB3F" w14:textId="77777777" w:rsidR="00967372" w:rsidRDefault="00967372" w:rsidP="00967372">
      <w:pPr>
        <w:autoSpaceDE w:val="0"/>
        <w:autoSpaceDN w:val="0"/>
        <w:adjustRightInd w:val="0"/>
        <w:rPr>
          <w:b/>
          <w:bCs/>
          <w:sz w:val="24"/>
          <w:szCs w:val="24"/>
          <w:lang w:eastAsia="en-GB"/>
        </w:rPr>
      </w:pPr>
    </w:p>
    <w:p w14:paraId="41E24F86" w14:textId="77777777" w:rsidR="00967372" w:rsidRPr="00F4210D" w:rsidRDefault="00967372" w:rsidP="00967372">
      <w:pPr>
        <w:autoSpaceDE w:val="0"/>
        <w:autoSpaceDN w:val="0"/>
        <w:adjustRightInd w:val="0"/>
        <w:rPr>
          <w:b/>
          <w:bCs/>
          <w:lang w:eastAsia="en-GB"/>
        </w:rPr>
      </w:pPr>
      <w:r w:rsidRPr="00967372">
        <w:rPr>
          <w:b/>
          <w:bCs/>
          <w:sz w:val="24"/>
          <w:szCs w:val="24"/>
          <w:lang w:eastAsia="en-GB"/>
        </w:rPr>
        <w:t>Licence purpose:</w:t>
      </w:r>
      <w:r w:rsidRPr="00F4210D">
        <w:rPr>
          <w:b/>
          <w:bCs/>
          <w:lang w:eastAsia="en-GB"/>
        </w:rPr>
        <w:t xml:space="preserve"> </w:t>
      </w:r>
      <w:r w:rsidRPr="00F4210D">
        <w:rPr>
          <w:bCs/>
          <w:lang w:eastAsia="en-GB"/>
        </w:rPr>
        <w:t>Non-Commercial Internal Business Use</w:t>
      </w:r>
    </w:p>
    <w:p w14:paraId="5EB1EED9" w14:textId="0BB111AE" w:rsidR="00967372" w:rsidRPr="000651DA" w:rsidRDefault="00967372" w:rsidP="00967372">
      <w:pPr>
        <w:autoSpaceDE w:val="0"/>
        <w:autoSpaceDN w:val="0"/>
        <w:adjustRightInd w:val="0"/>
        <w:rPr>
          <w:b/>
          <w:bCs/>
          <w:sz w:val="24"/>
          <w:szCs w:val="24"/>
          <w:lang w:eastAsia="en-GB"/>
        </w:rPr>
      </w:pPr>
    </w:p>
    <w:p w14:paraId="6B24D412" w14:textId="77777777" w:rsidR="00967372" w:rsidRPr="000651DA" w:rsidRDefault="00967372" w:rsidP="00967372">
      <w:pPr>
        <w:autoSpaceDE w:val="0"/>
        <w:autoSpaceDN w:val="0"/>
        <w:adjustRightInd w:val="0"/>
        <w:rPr>
          <w:b/>
          <w:bCs/>
          <w:sz w:val="24"/>
          <w:szCs w:val="24"/>
          <w:lang w:eastAsia="en-GB"/>
        </w:rPr>
      </w:pPr>
      <w:r w:rsidRPr="000651DA">
        <w:rPr>
          <w:b/>
          <w:bCs/>
          <w:sz w:val="24"/>
          <w:szCs w:val="24"/>
          <w:lang w:eastAsia="en-GB"/>
        </w:rPr>
        <w:t>Fees Payable</w:t>
      </w:r>
    </w:p>
    <w:p w14:paraId="7EE89D30" w14:textId="77777777" w:rsidR="00967372" w:rsidRPr="000651DA" w:rsidRDefault="00967372" w:rsidP="00967372">
      <w:pPr>
        <w:autoSpaceDE w:val="0"/>
        <w:autoSpaceDN w:val="0"/>
        <w:adjustRightInd w:val="0"/>
        <w:rPr>
          <w:b/>
          <w:bCs/>
          <w:sz w:val="24"/>
          <w:szCs w:val="24"/>
          <w:lang w:eastAsia="en-GB"/>
        </w:rPr>
      </w:pPr>
    </w:p>
    <w:p w14:paraId="3CE334F2" w14:textId="77777777" w:rsidR="00967372" w:rsidRPr="000651DA" w:rsidRDefault="00967372" w:rsidP="00967372">
      <w:pPr>
        <w:autoSpaceDE w:val="0"/>
        <w:autoSpaceDN w:val="0"/>
        <w:adjustRightInd w:val="0"/>
        <w:rPr>
          <w:lang w:eastAsia="en-GB"/>
        </w:rPr>
      </w:pPr>
      <w:r w:rsidRPr="000651DA">
        <w:rPr>
          <w:lang w:eastAsia="en-GB"/>
        </w:rPr>
        <w:t>UKCEH Data Fee (inc. 3</w:t>
      </w:r>
      <w:r w:rsidRPr="000651DA">
        <w:rPr>
          <w:vertAlign w:val="superscript"/>
          <w:lang w:eastAsia="en-GB"/>
        </w:rPr>
        <w:t>rd</w:t>
      </w:r>
      <w:r w:rsidRPr="000651DA">
        <w:rPr>
          <w:lang w:eastAsia="en-GB"/>
        </w:rPr>
        <w:t xml:space="preserve"> party royalties) </w:t>
      </w:r>
      <w:r w:rsidRPr="000651DA">
        <w:rPr>
          <w:lang w:eastAsia="en-GB"/>
        </w:rPr>
        <w:tab/>
        <w:t xml:space="preserve">£0.00  </w:t>
      </w:r>
    </w:p>
    <w:p w14:paraId="73730127" w14:textId="77777777" w:rsidR="00967372" w:rsidRPr="000651DA" w:rsidRDefault="00967372" w:rsidP="00967372">
      <w:pPr>
        <w:autoSpaceDE w:val="0"/>
        <w:autoSpaceDN w:val="0"/>
        <w:adjustRightInd w:val="0"/>
        <w:rPr>
          <w:lang w:eastAsia="en-GB"/>
        </w:rPr>
      </w:pPr>
      <w:r w:rsidRPr="000651DA">
        <w:rPr>
          <w:lang w:eastAsia="en-GB"/>
        </w:rPr>
        <w:t>Administration charge</w:t>
      </w:r>
      <w:r w:rsidRPr="000651DA">
        <w:rPr>
          <w:lang w:eastAsia="en-GB"/>
        </w:rPr>
        <w:tab/>
        <w:t xml:space="preserve"> </w:t>
      </w:r>
      <w:r w:rsidRPr="000651DA">
        <w:rPr>
          <w:lang w:eastAsia="en-GB"/>
        </w:rPr>
        <w:tab/>
      </w:r>
      <w:r w:rsidRPr="000651DA">
        <w:rPr>
          <w:lang w:eastAsia="en-GB"/>
        </w:rPr>
        <w:tab/>
        <w:t>£150.00</w:t>
      </w:r>
    </w:p>
    <w:p w14:paraId="1E001BD2" w14:textId="77777777" w:rsidR="00967372" w:rsidRPr="000651DA" w:rsidRDefault="00967372" w:rsidP="00967372">
      <w:pPr>
        <w:autoSpaceDE w:val="0"/>
        <w:autoSpaceDN w:val="0"/>
        <w:adjustRightInd w:val="0"/>
        <w:rPr>
          <w:lang w:eastAsia="en-GB"/>
        </w:rPr>
      </w:pPr>
      <w:r w:rsidRPr="000651DA">
        <w:rPr>
          <w:lang w:eastAsia="en-GB"/>
        </w:rPr>
        <w:t>Data Preparation charge</w:t>
      </w:r>
      <w:r w:rsidRPr="000651DA">
        <w:rPr>
          <w:lang w:eastAsia="en-GB"/>
        </w:rPr>
        <w:tab/>
      </w:r>
      <w:r w:rsidRPr="000651DA">
        <w:rPr>
          <w:lang w:eastAsia="en-GB"/>
        </w:rPr>
        <w:tab/>
      </w:r>
      <w:r w:rsidRPr="000651DA">
        <w:rPr>
          <w:lang w:eastAsia="en-GB"/>
        </w:rPr>
        <w:tab/>
        <w:t>£150.00</w:t>
      </w:r>
    </w:p>
    <w:p w14:paraId="05381B70" w14:textId="77777777" w:rsidR="00967372" w:rsidRPr="000651DA" w:rsidRDefault="00967372" w:rsidP="00967372">
      <w:pPr>
        <w:autoSpaceDE w:val="0"/>
        <w:autoSpaceDN w:val="0"/>
        <w:adjustRightInd w:val="0"/>
        <w:rPr>
          <w:lang w:eastAsia="en-GB"/>
        </w:rPr>
      </w:pPr>
      <w:r w:rsidRPr="000651DA">
        <w:rPr>
          <w:lang w:eastAsia="en-GB"/>
        </w:rPr>
        <w:t xml:space="preserve">Subtotal </w:t>
      </w:r>
      <w:r w:rsidRPr="000651DA">
        <w:rPr>
          <w:lang w:eastAsia="en-GB"/>
        </w:rPr>
        <w:tab/>
      </w:r>
      <w:r w:rsidRPr="000651DA">
        <w:rPr>
          <w:lang w:eastAsia="en-GB"/>
        </w:rPr>
        <w:tab/>
      </w:r>
      <w:r w:rsidRPr="000651DA">
        <w:rPr>
          <w:lang w:eastAsia="en-GB"/>
        </w:rPr>
        <w:tab/>
      </w:r>
      <w:r w:rsidRPr="000651DA">
        <w:rPr>
          <w:lang w:eastAsia="en-GB"/>
        </w:rPr>
        <w:tab/>
      </w:r>
      <w:r w:rsidRPr="000651DA">
        <w:rPr>
          <w:lang w:eastAsia="en-GB"/>
        </w:rPr>
        <w:tab/>
      </w:r>
      <w:r w:rsidRPr="000651DA">
        <w:rPr>
          <w:u w:val="single"/>
          <w:lang w:eastAsia="en-GB"/>
        </w:rPr>
        <w:t>£300.00</w:t>
      </w:r>
    </w:p>
    <w:p w14:paraId="54814A7D" w14:textId="77777777" w:rsidR="00967372" w:rsidRPr="000651DA" w:rsidRDefault="00967372" w:rsidP="00967372">
      <w:pPr>
        <w:autoSpaceDE w:val="0"/>
        <w:autoSpaceDN w:val="0"/>
        <w:adjustRightInd w:val="0"/>
        <w:rPr>
          <w:lang w:eastAsia="en-GB"/>
        </w:rPr>
      </w:pPr>
      <w:r w:rsidRPr="000651DA">
        <w:rPr>
          <w:lang w:eastAsia="en-GB"/>
        </w:rPr>
        <w:t xml:space="preserve">VAT </w:t>
      </w:r>
      <w:r w:rsidRPr="000651DA">
        <w:rPr>
          <w:lang w:eastAsia="en-GB"/>
        </w:rPr>
        <w:tab/>
      </w:r>
      <w:r w:rsidRPr="000651DA">
        <w:rPr>
          <w:lang w:eastAsia="en-GB"/>
        </w:rPr>
        <w:tab/>
      </w:r>
      <w:r w:rsidRPr="000651DA">
        <w:rPr>
          <w:lang w:eastAsia="en-GB"/>
        </w:rPr>
        <w:tab/>
      </w:r>
      <w:r w:rsidRPr="000651DA">
        <w:rPr>
          <w:lang w:eastAsia="en-GB"/>
        </w:rPr>
        <w:tab/>
      </w:r>
      <w:r w:rsidRPr="000651DA">
        <w:rPr>
          <w:lang w:eastAsia="en-GB"/>
        </w:rPr>
        <w:tab/>
      </w:r>
      <w:r w:rsidRPr="000651DA">
        <w:rPr>
          <w:lang w:eastAsia="en-GB"/>
        </w:rPr>
        <w:tab/>
        <w:t>£60.00</w:t>
      </w:r>
    </w:p>
    <w:p w14:paraId="7F137D17" w14:textId="77777777" w:rsidR="00967372" w:rsidRPr="000651DA" w:rsidRDefault="00967372" w:rsidP="00967372">
      <w:pPr>
        <w:autoSpaceDE w:val="0"/>
        <w:autoSpaceDN w:val="0"/>
        <w:adjustRightInd w:val="0"/>
        <w:rPr>
          <w:lang w:eastAsia="en-GB"/>
        </w:rPr>
      </w:pPr>
      <w:r w:rsidRPr="000651DA">
        <w:rPr>
          <w:b/>
          <w:bCs/>
          <w:lang w:eastAsia="en-GB"/>
        </w:rPr>
        <w:t xml:space="preserve">TOTAL </w:t>
      </w:r>
      <w:r w:rsidRPr="000651DA">
        <w:rPr>
          <w:b/>
          <w:bCs/>
          <w:lang w:eastAsia="en-GB"/>
        </w:rPr>
        <w:tab/>
      </w:r>
      <w:r w:rsidRPr="000651DA">
        <w:rPr>
          <w:b/>
          <w:bCs/>
          <w:lang w:eastAsia="en-GB"/>
        </w:rPr>
        <w:tab/>
      </w:r>
      <w:r w:rsidRPr="000651DA">
        <w:rPr>
          <w:b/>
          <w:bCs/>
          <w:lang w:eastAsia="en-GB"/>
        </w:rPr>
        <w:tab/>
      </w:r>
      <w:r w:rsidRPr="000651DA">
        <w:rPr>
          <w:b/>
          <w:bCs/>
          <w:lang w:eastAsia="en-GB"/>
        </w:rPr>
        <w:tab/>
      </w:r>
      <w:r w:rsidRPr="000651DA">
        <w:rPr>
          <w:b/>
          <w:bCs/>
          <w:lang w:eastAsia="en-GB"/>
        </w:rPr>
        <w:tab/>
      </w:r>
      <w:r w:rsidRPr="000651DA">
        <w:rPr>
          <w:lang w:eastAsia="en-GB"/>
        </w:rPr>
        <w:t>£360.00</w:t>
      </w:r>
    </w:p>
    <w:p w14:paraId="29B2D9D6" w14:textId="77777777" w:rsidR="00967372" w:rsidRPr="000651DA" w:rsidRDefault="00967372" w:rsidP="00967372">
      <w:pPr>
        <w:autoSpaceDE w:val="0"/>
        <w:autoSpaceDN w:val="0"/>
        <w:adjustRightInd w:val="0"/>
        <w:rPr>
          <w:b/>
          <w:bCs/>
          <w:lang w:eastAsia="en-GB"/>
        </w:rPr>
      </w:pPr>
    </w:p>
    <w:p w14:paraId="4D5BB198" w14:textId="77777777" w:rsidR="00967372" w:rsidRPr="000651DA" w:rsidRDefault="00967372" w:rsidP="00967372">
      <w:pPr>
        <w:autoSpaceDE w:val="0"/>
        <w:autoSpaceDN w:val="0"/>
        <w:adjustRightInd w:val="0"/>
        <w:rPr>
          <w:b/>
          <w:bCs/>
          <w:sz w:val="24"/>
          <w:szCs w:val="24"/>
          <w:lang w:eastAsia="en-GB"/>
        </w:rPr>
      </w:pPr>
      <w:r w:rsidRPr="000651DA">
        <w:rPr>
          <w:b/>
          <w:bCs/>
          <w:sz w:val="24"/>
          <w:szCs w:val="24"/>
          <w:lang w:eastAsia="en-GB"/>
        </w:rPr>
        <w:t>Additional Terms and Conditions</w:t>
      </w:r>
    </w:p>
    <w:p w14:paraId="51B8FFAA" w14:textId="77777777" w:rsidR="00967372" w:rsidRPr="000651DA" w:rsidRDefault="00967372" w:rsidP="00967372">
      <w:pPr>
        <w:autoSpaceDE w:val="0"/>
        <w:autoSpaceDN w:val="0"/>
        <w:adjustRightInd w:val="0"/>
        <w:rPr>
          <w:b/>
          <w:bCs/>
          <w:sz w:val="24"/>
          <w:szCs w:val="24"/>
          <w:lang w:eastAsia="en-GB"/>
        </w:rPr>
      </w:pPr>
    </w:p>
    <w:p w14:paraId="413508BB" w14:textId="77777777" w:rsidR="00967372" w:rsidRPr="000651DA" w:rsidRDefault="00967372" w:rsidP="00967372">
      <w:pPr>
        <w:widowControl w:val="0"/>
        <w:rPr>
          <w:lang w:eastAsia="en-GB"/>
        </w:rPr>
      </w:pPr>
      <w:r w:rsidRPr="000651DA">
        <w:rPr>
          <w:lang w:eastAsia="en-GB"/>
        </w:rPr>
        <w:t>None</w:t>
      </w:r>
    </w:p>
    <w:p w14:paraId="2A9CBDF5" w14:textId="77777777" w:rsidR="00967372" w:rsidRPr="000651DA" w:rsidRDefault="00967372" w:rsidP="00967372">
      <w:pPr>
        <w:widowControl w:val="0"/>
        <w:rPr>
          <w:lang w:eastAsia="en-GB"/>
        </w:rPr>
      </w:pPr>
    </w:p>
    <w:p w14:paraId="5A30398B" w14:textId="77777777" w:rsidR="00967372" w:rsidRPr="000651DA" w:rsidRDefault="00967372" w:rsidP="00967372">
      <w:pPr>
        <w:rPr>
          <w:b/>
          <w:bCs/>
          <w:sz w:val="24"/>
          <w:szCs w:val="24"/>
          <w:lang w:eastAsia="en-GB"/>
        </w:rPr>
      </w:pPr>
      <w:r w:rsidRPr="000651DA">
        <w:rPr>
          <w:b/>
          <w:bCs/>
          <w:sz w:val="24"/>
          <w:szCs w:val="24"/>
          <w:lang w:eastAsia="en-GB"/>
        </w:rPr>
        <w:t>Notices and acknowledgements</w:t>
      </w:r>
    </w:p>
    <w:p w14:paraId="071C65A9" w14:textId="77777777" w:rsidR="00967372" w:rsidRPr="000651DA" w:rsidRDefault="00967372" w:rsidP="00967372">
      <w:pPr>
        <w:rPr>
          <w:b/>
          <w:bCs/>
          <w:sz w:val="24"/>
          <w:szCs w:val="24"/>
          <w:lang w:eastAsia="en-GB"/>
        </w:rPr>
      </w:pPr>
    </w:p>
    <w:p w14:paraId="6774C7E7" w14:textId="77777777" w:rsidR="00967372" w:rsidRPr="000651DA" w:rsidRDefault="00967372" w:rsidP="00967372">
      <w:pPr>
        <w:widowControl w:val="0"/>
        <w:rPr>
          <w:b/>
        </w:rPr>
      </w:pPr>
      <w:r w:rsidRPr="000651DA">
        <w:t>For use of Land Cover Map vector land parcels GB data, or Derived Data, in scientific &amp;/or academic publications or reports, accepted scientific referencing conventions will apply and you will act reasonably in carrying out such referencing.</w:t>
      </w:r>
    </w:p>
    <w:p w14:paraId="0625DC03" w14:textId="77777777" w:rsidR="00967372" w:rsidRPr="000651DA" w:rsidRDefault="00967372" w:rsidP="00967372">
      <w:r w:rsidRPr="000651DA">
        <w:t xml:space="preserve">The source of Land Cover Map vector land parcels GB data, or Derived Data must be acknowledged in all publications and reports arising from their use. The following citation and Digital Object Identifier (DOI) shall be included in the reference list of any reports or publications in which Land Cover Map vector land parcels GB data, or Derived Data have been used. </w:t>
      </w:r>
    </w:p>
    <w:p w14:paraId="75761290" w14:textId="77777777" w:rsidR="00967372" w:rsidRPr="000651DA" w:rsidRDefault="00967372" w:rsidP="00967372">
      <w:pPr>
        <w:widowControl w:val="0"/>
        <w:rPr>
          <w:color w:val="000000" w:themeColor="text1"/>
        </w:rPr>
      </w:pPr>
      <w:r w:rsidRPr="000651DA">
        <w:rPr>
          <w:color w:val="000000" w:themeColor="text1"/>
        </w:rPr>
        <w:t>The following copyright notices and acknowledgements should be placed on all copies of information or images derived from the Licensed Data:</w:t>
      </w:r>
    </w:p>
    <w:p w14:paraId="4DB31659" w14:textId="77777777" w:rsidR="00967372" w:rsidRPr="000651DA" w:rsidRDefault="00967372" w:rsidP="00967372"/>
    <w:p w14:paraId="6A6D2DDE" w14:textId="77777777" w:rsidR="00967372" w:rsidRPr="000651DA" w:rsidRDefault="00967372" w:rsidP="00967372"/>
    <w:tbl>
      <w:tblPr>
        <w:tblStyle w:val="TableGrid"/>
        <w:tblW w:w="9351" w:type="dxa"/>
        <w:tblLook w:val="04A0" w:firstRow="1" w:lastRow="0" w:firstColumn="1" w:lastColumn="0" w:noHBand="0" w:noVBand="1"/>
      </w:tblPr>
      <w:tblGrid>
        <w:gridCol w:w="2547"/>
        <w:gridCol w:w="6804"/>
      </w:tblGrid>
      <w:tr w:rsidR="00967372" w:rsidRPr="009A14DD" w14:paraId="165EA1DC" w14:textId="77777777" w:rsidTr="005C0A8D">
        <w:tc>
          <w:tcPr>
            <w:tcW w:w="9351" w:type="dxa"/>
            <w:gridSpan w:val="2"/>
            <w:tcBorders>
              <w:top w:val="single" w:sz="12" w:space="0" w:color="auto"/>
              <w:left w:val="single" w:sz="12" w:space="0" w:color="auto"/>
              <w:bottom w:val="single" w:sz="6" w:space="0" w:color="auto"/>
              <w:right w:val="single" w:sz="12" w:space="0" w:color="auto"/>
            </w:tcBorders>
          </w:tcPr>
          <w:p w14:paraId="7985A02C" w14:textId="77777777" w:rsidR="00967372" w:rsidRPr="009A14DD" w:rsidRDefault="00967372" w:rsidP="005C0A8D">
            <w:pPr>
              <w:rPr>
                <w:rFonts w:eastAsiaTheme="minorHAnsi" w:cstheme="minorBidi"/>
                <w:b/>
              </w:rPr>
            </w:pPr>
            <w:r w:rsidRPr="009A14DD">
              <w:rPr>
                <w:b/>
              </w:rPr>
              <w:t>LCM1990 vector GB</w:t>
            </w:r>
          </w:p>
        </w:tc>
      </w:tr>
      <w:tr w:rsidR="00967372" w:rsidRPr="009A14DD" w14:paraId="6CED6200" w14:textId="77777777" w:rsidTr="005C0A8D">
        <w:tc>
          <w:tcPr>
            <w:tcW w:w="2547" w:type="dxa"/>
            <w:tcBorders>
              <w:top w:val="single" w:sz="6" w:space="0" w:color="auto"/>
              <w:left w:val="single" w:sz="12" w:space="0" w:color="auto"/>
              <w:bottom w:val="single" w:sz="6" w:space="0" w:color="auto"/>
              <w:right w:val="single" w:sz="6" w:space="0" w:color="auto"/>
            </w:tcBorders>
          </w:tcPr>
          <w:p w14:paraId="477441B9" w14:textId="77777777" w:rsidR="00967372" w:rsidRPr="009A14DD" w:rsidRDefault="00967372" w:rsidP="005C0A8D">
            <w:pPr>
              <w:rPr>
                <w:color w:val="000000"/>
              </w:rPr>
            </w:pPr>
            <w:r w:rsidRPr="009A14DD">
              <w:rPr>
                <w:color w:val="000000"/>
              </w:rPr>
              <w:t>Citation</w:t>
            </w:r>
          </w:p>
        </w:tc>
        <w:tc>
          <w:tcPr>
            <w:tcW w:w="6804" w:type="dxa"/>
            <w:tcBorders>
              <w:top w:val="single" w:sz="6" w:space="0" w:color="auto"/>
              <w:left w:val="single" w:sz="6" w:space="0" w:color="auto"/>
              <w:bottom w:val="single" w:sz="6" w:space="0" w:color="auto"/>
              <w:right w:val="single" w:sz="12" w:space="0" w:color="auto"/>
            </w:tcBorders>
          </w:tcPr>
          <w:p w14:paraId="520A3703" w14:textId="77777777" w:rsidR="00967372" w:rsidRPr="009A14DD" w:rsidRDefault="00967372" w:rsidP="005C0A8D">
            <w:pPr>
              <w:rPr>
                <w:color w:val="000000"/>
              </w:rPr>
            </w:pPr>
            <w:r w:rsidRPr="009A14DD">
              <w:rPr>
                <w:color w:val="000000"/>
              </w:rPr>
              <w:t>Rowland, C.S.; Marston, C.G.; Morton, R.D.; O’Neil, A.W. (2020). Land Cover Map 1990 (vector, GB). NERC Environmental Information Data Centre</w:t>
            </w:r>
          </w:p>
        </w:tc>
      </w:tr>
      <w:tr w:rsidR="00967372" w:rsidRPr="009A14DD" w14:paraId="43EE598D" w14:textId="77777777" w:rsidTr="005C0A8D">
        <w:tc>
          <w:tcPr>
            <w:tcW w:w="2547" w:type="dxa"/>
            <w:tcBorders>
              <w:top w:val="single" w:sz="6" w:space="0" w:color="auto"/>
              <w:left w:val="single" w:sz="12" w:space="0" w:color="auto"/>
              <w:bottom w:val="single" w:sz="6" w:space="0" w:color="auto"/>
              <w:right w:val="single" w:sz="6" w:space="0" w:color="auto"/>
            </w:tcBorders>
          </w:tcPr>
          <w:p w14:paraId="69D59A20" w14:textId="77777777" w:rsidR="00967372" w:rsidRPr="009A14DD" w:rsidRDefault="00967372" w:rsidP="005C0A8D">
            <w:r w:rsidRPr="009A14DD">
              <w:t>Digital Object Identifier</w:t>
            </w:r>
          </w:p>
        </w:tc>
        <w:tc>
          <w:tcPr>
            <w:tcW w:w="6804" w:type="dxa"/>
            <w:tcBorders>
              <w:top w:val="single" w:sz="6" w:space="0" w:color="auto"/>
              <w:left w:val="single" w:sz="6" w:space="0" w:color="auto"/>
              <w:bottom w:val="single" w:sz="6" w:space="0" w:color="auto"/>
              <w:right w:val="single" w:sz="12" w:space="0" w:color="auto"/>
            </w:tcBorders>
          </w:tcPr>
          <w:p w14:paraId="4286AED8" w14:textId="77777777" w:rsidR="00967372" w:rsidRPr="009A14DD" w:rsidRDefault="00D36613" w:rsidP="005C0A8D">
            <w:hyperlink r:id="rId13" w:history="1">
              <w:r w:rsidR="00967372" w:rsidRPr="009A14DD">
                <w:rPr>
                  <w:rStyle w:val="Hyperlink"/>
                  <w:rFonts w:cs="Arial"/>
                  <w:color w:val="3388FF"/>
                </w:rPr>
                <w:t>https://doi.org/10.5285/304a7a40-1388-49f5-b3ac-709129406399</w:t>
              </w:r>
            </w:hyperlink>
          </w:p>
        </w:tc>
      </w:tr>
      <w:tr w:rsidR="00967372" w:rsidRPr="009A14DD" w14:paraId="7D8D52F9" w14:textId="77777777" w:rsidTr="005C0A8D">
        <w:tc>
          <w:tcPr>
            <w:tcW w:w="2547" w:type="dxa"/>
            <w:tcBorders>
              <w:top w:val="single" w:sz="6" w:space="0" w:color="auto"/>
              <w:left w:val="single" w:sz="12" w:space="0" w:color="auto"/>
              <w:bottom w:val="single" w:sz="12" w:space="0" w:color="auto"/>
              <w:right w:val="single" w:sz="6" w:space="0" w:color="auto"/>
            </w:tcBorders>
          </w:tcPr>
          <w:p w14:paraId="29EE6232" w14:textId="77777777" w:rsidR="00967372" w:rsidRPr="009A14DD" w:rsidRDefault="00967372" w:rsidP="005C0A8D">
            <w:r w:rsidRPr="009A14DD">
              <w:t>Copyright notices and acknowledgements</w:t>
            </w:r>
          </w:p>
        </w:tc>
        <w:tc>
          <w:tcPr>
            <w:tcW w:w="6804" w:type="dxa"/>
            <w:tcBorders>
              <w:top w:val="single" w:sz="6" w:space="0" w:color="auto"/>
              <w:left w:val="single" w:sz="6" w:space="0" w:color="auto"/>
              <w:bottom w:val="single" w:sz="12" w:space="0" w:color="auto"/>
              <w:right w:val="single" w:sz="12" w:space="0" w:color="auto"/>
            </w:tcBorders>
          </w:tcPr>
          <w:p w14:paraId="3939E830" w14:textId="77777777" w:rsidR="00967372" w:rsidRPr="009A14DD" w:rsidRDefault="00967372" w:rsidP="005C0A8D">
            <w:r w:rsidRPr="009A14DD">
              <w:t>‘Based on digital spatial data licensed from the UK Centre for Ecology &amp; Hydrology, © UKCEH' (preceded if appropriate by 'some features of this map are').</w:t>
            </w:r>
          </w:p>
        </w:tc>
      </w:tr>
      <w:tr w:rsidR="00967372" w:rsidRPr="009A14DD" w14:paraId="0C25B336" w14:textId="77777777" w:rsidTr="005C0A8D">
        <w:tc>
          <w:tcPr>
            <w:tcW w:w="9351" w:type="dxa"/>
            <w:gridSpan w:val="2"/>
            <w:tcBorders>
              <w:top w:val="single" w:sz="12" w:space="0" w:color="auto"/>
              <w:left w:val="single" w:sz="12" w:space="0" w:color="auto"/>
              <w:right w:val="single" w:sz="12" w:space="0" w:color="auto"/>
            </w:tcBorders>
          </w:tcPr>
          <w:p w14:paraId="31B51CFC" w14:textId="77777777" w:rsidR="00967372" w:rsidRPr="009A14DD" w:rsidRDefault="00967372" w:rsidP="005C0A8D">
            <w:pPr>
              <w:rPr>
                <w:rFonts w:eastAsiaTheme="minorHAnsi" w:cstheme="minorBidi"/>
                <w:b/>
              </w:rPr>
            </w:pPr>
            <w:r w:rsidRPr="009A14DD">
              <w:rPr>
                <w:b/>
              </w:rPr>
              <w:t>LCM2000 vector GB</w:t>
            </w:r>
          </w:p>
        </w:tc>
      </w:tr>
      <w:tr w:rsidR="00967372" w:rsidRPr="009A14DD" w14:paraId="689BC683" w14:textId="77777777" w:rsidTr="005C0A8D">
        <w:tc>
          <w:tcPr>
            <w:tcW w:w="2547" w:type="dxa"/>
            <w:tcBorders>
              <w:left w:val="single" w:sz="12" w:space="0" w:color="auto"/>
            </w:tcBorders>
          </w:tcPr>
          <w:p w14:paraId="1D58D2EB" w14:textId="77777777" w:rsidR="00967372" w:rsidRPr="009A14DD" w:rsidRDefault="00967372" w:rsidP="005C0A8D">
            <w:pPr>
              <w:rPr>
                <w:color w:val="000000"/>
              </w:rPr>
            </w:pPr>
            <w:r w:rsidRPr="009A14DD">
              <w:rPr>
                <w:color w:val="000000"/>
              </w:rPr>
              <w:t>Citation</w:t>
            </w:r>
          </w:p>
        </w:tc>
        <w:tc>
          <w:tcPr>
            <w:tcW w:w="6804" w:type="dxa"/>
            <w:tcBorders>
              <w:right w:val="single" w:sz="12" w:space="0" w:color="auto"/>
            </w:tcBorders>
          </w:tcPr>
          <w:p w14:paraId="73A052F7" w14:textId="77777777" w:rsidR="00967372" w:rsidRPr="009A14DD" w:rsidRDefault="00967372" w:rsidP="005C0A8D">
            <w:pPr>
              <w:rPr>
                <w:color w:val="000000"/>
              </w:rPr>
            </w:pPr>
            <w:r w:rsidRPr="009A14DD">
              <w:rPr>
                <w:color w:val="000000"/>
              </w:rPr>
              <w:t xml:space="preserve">Fuller, R.M.; Smith, G.M.; Sanderson J.M.; Hill, R.A.; Thomson, A.G.; Cox, R.; Brown, N.J.; Clarke, R.T.; Rothery, P.; Gerard, F.F. </w:t>
            </w:r>
            <w:r w:rsidRPr="009A14DD">
              <w:rPr>
                <w:color w:val="000000"/>
              </w:rPr>
              <w:lastRenderedPageBreak/>
              <w:t>(2002). Land Cover Map 2000 (vector, GB). NERC Environmental Information Data Centre</w:t>
            </w:r>
          </w:p>
        </w:tc>
      </w:tr>
      <w:tr w:rsidR="00967372" w:rsidRPr="009A14DD" w14:paraId="4394F532" w14:textId="77777777" w:rsidTr="005C0A8D">
        <w:tc>
          <w:tcPr>
            <w:tcW w:w="2547" w:type="dxa"/>
            <w:tcBorders>
              <w:left w:val="single" w:sz="12" w:space="0" w:color="auto"/>
            </w:tcBorders>
          </w:tcPr>
          <w:p w14:paraId="3B1B884D" w14:textId="77777777" w:rsidR="00967372" w:rsidRPr="009A14DD" w:rsidRDefault="00967372" w:rsidP="005C0A8D">
            <w:pPr>
              <w:rPr>
                <w:b/>
              </w:rPr>
            </w:pPr>
            <w:r w:rsidRPr="009A14DD">
              <w:lastRenderedPageBreak/>
              <w:t>Digital Object Identifier</w:t>
            </w:r>
          </w:p>
        </w:tc>
        <w:tc>
          <w:tcPr>
            <w:tcW w:w="6804" w:type="dxa"/>
            <w:tcBorders>
              <w:right w:val="single" w:sz="12" w:space="0" w:color="auto"/>
            </w:tcBorders>
          </w:tcPr>
          <w:p w14:paraId="2A48BD5A" w14:textId="77777777" w:rsidR="00967372" w:rsidRPr="009A14DD" w:rsidRDefault="00D36613" w:rsidP="005C0A8D">
            <w:pPr>
              <w:rPr>
                <w:b/>
              </w:rPr>
            </w:pPr>
            <w:hyperlink r:id="rId14" w:history="1">
              <w:r w:rsidR="00967372" w:rsidRPr="009A14DD">
                <w:rPr>
                  <w:rStyle w:val="Hyperlink"/>
                  <w:rFonts w:cs="Arial"/>
                  <w:color w:val="3388FF"/>
                </w:rPr>
                <w:t>https://doi.org/10.5285/b79e887e-a2a7-4224-8fd7-e78066b950b3</w:t>
              </w:r>
            </w:hyperlink>
          </w:p>
        </w:tc>
      </w:tr>
      <w:tr w:rsidR="00967372" w:rsidRPr="009A14DD" w14:paraId="5281054B" w14:textId="77777777" w:rsidTr="005C0A8D">
        <w:tc>
          <w:tcPr>
            <w:tcW w:w="2547" w:type="dxa"/>
            <w:tcBorders>
              <w:left w:val="single" w:sz="12" w:space="0" w:color="auto"/>
              <w:bottom w:val="single" w:sz="12" w:space="0" w:color="auto"/>
            </w:tcBorders>
          </w:tcPr>
          <w:p w14:paraId="448F4E4A" w14:textId="77777777" w:rsidR="00967372" w:rsidRPr="009A14DD" w:rsidRDefault="00967372" w:rsidP="005C0A8D">
            <w:r w:rsidRPr="009A14DD">
              <w:t>Copyright notices and acknowledgements</w:t>
            </w:r>
          </w:p>
        </w:tc>
        <w:tc>
          <w:tcPr>
            <w:tcW w:w="6804" w:type="dxa"/>
            <w:tcBorders>
              <w:bottom w:val="single" w:sz="12" w:space="0" w:color="auto"/>
              <w:right w:val="single" w:sz="12" w:space="0" w:color="auto"/>
            </w:tcBorders>
          </w:tcPr>
          <w:p w14:paraId="48BB3F87" w14:textId="77777777" w:rsidR="00967372" w:rsidRPr="009A14DD" w:rsidRDefault="00967372" w:rsidP="005C0A8D">
            <w:pPr>
              <w:rPr>
                <w:rFonts w:cs="Arial"/>
                <w:color w:val="333333"/>
                <w:shd w:val="clear" w:color="auto" w:fill="F5F5F5"/>
              </w:rPr>
            </w:pPr>
            <w:r w:rsidRPr="009A14DD">
              <w:t>‘Based on digital spatial data licensed from the UK Centre for Ecology &amp; Hydrology, © UKCEH' (preceded if appropriate by 'some features of this map are').</w:t>
            </w:r>
          </w:p>
        </w:tc>
      </w:tr>
      <w:tr w:rsidR="00967372" w:rsidRPr="009A14DD" w14:paraId="4AF311BF" w14:textId="77777777" w:rsidTr="005C0A8D">
        <w:tc>
          <w:tcPr>
            <w:tcW w:w="9351" w:type="dxa"/>
            <w:gridSpan w:val="2"/>
            <w:tcBorders>
              <w:top w:val="single" w:sz="12" w:space="0" w:color="auto"/>
              <w:left w:val="single" w:sz="12" w:space="0" w:color="auto"/>
              <w:right w:val="single" w:sz="12" w:space="0" w:color="auto"/>
            </w:tcBorders>
          </w:tcPr>
          <w:p w14:paraId="3AB4F3A0" w14:textId="77777777" w:rsidR="00967372" w:rsidRPr="009A14DD" w:rsidRDefault="00967372" w:rsidP="005C0A8D">
            <w:pPr>
              <w:rPr>
                <w:rFonts w:eastAsiaTheme="minorHAnsi" w:cstheme="minorBidi"/>
                <w:b/>
              </w:rPr>
            </w:pPr>
            <w:r w:rsidRPr="009A14DD">
              <w:rPr>
                <w:b/>
              </w:rPr>
              <w:t>LCM2007 vector GB</w:t>
            </w:r>
          </w:p>
        </w:tc>
      </w:tr>
      <w:tr w:rsidR="00967372" w:rsidRPr="009A14DD" w14:paraId="71E8317B" w14:textId="77777777" w:rsidTr="005C0A8D">
        <w:tc>
          <w:tcPr>
            <w:tcW w:w="2547" w:type="dxa"/>
            <w:tcBorders>
              <w:left w:val="single" w:sz="12" w:space="0" w:color="auto"/>
            </w:tcBorders>
          </w:tcPr>
          <w:p w14:paraId="69FCB74F" w14:textId="77777777" w:rsidR="00967372" w:rsidRPr="009A14DD" w:rsidRDefault="00967372" w:rsidP="005C0A8D">
            <w:pPr>
              <w:rPr>
                <w:color w:val="000000"/>
              </w:rPr>
            </w:pPr>
            <w:r w:rsidRPr="009A14DD">
              <w:rPr>
                <w:color w:val="000000"/>
              </w:rPr>
              <w:t>Citation</w:t>
            </w:r>
          </w:p>
        </w:tc>
        <w:tc>
          <w:tcPr>
            <w:tcW w:w="6804" w:type="dxa"/>
            <w:tcBorders>
              <w:right w:val="single" w:sz="12" w:space="0" w:color="auto"/>
            </w:tcBorders>
          </w:tcPr>
          <w:p w14:paraId="1F113342" w14:textId="77777777" w:rsidR="00967372" w:rsidRPr="009A14DD" w:rsidRDefault="00967372" w:rsidP="005C0A8D">
            <w:pPr>
              <w:rPr>
                <w:color w:val="000000"/>
                <w:lang w:eastAsia="en-GB"/>
              </w:rPr>
            </w:pPr>
            <w:r w:rsidRPr="009A14DD">
              <w:rPr>
                <w:color w:val="000000"/>
              </w:rPr>
              <w:t>Morton, R.D.; Rowland, C.; Wood, C.; Meek, L.; Marston, G.; Smith, G.; Wadsworth, R.; Simpson, I. (2011). Land Cover Map 2007 (vector, GB) . NERC Environmental Information Data Centre</w:t>
            </w:r>
          </w:p>
        </w:tc>
      </w:tr>
      <w:tr w:rsidR="00967372" w:rsidRPr="009A14DD" w14:paraId="36D40772" w14:textId="77777777" w:rsidTr="005C0A8D">
        <w:tc>
          <w:tcPr>
            <w:tcW w:w="2547" w:type="dxa"/>
            <w:tcBorders>
              <w:left w:val="single" w:sz="12" w:space="0" w:color="auto"/>
            </w:tcBorders>
          </w:tcPr>
          <w:p w14:paraId="73BF38F6" w14:textId="77777777" w:rsidR="00967372" w:rsidRPr="009A14DD" w:rsidRDefault="00967372" w:rsidP="005C0A8D">
            <w:pPr>
              <w:rPr>
                <w:b/>
              </w:rPr>
            </w:pPr>
            <w:r w:rsidRPr="009A14DD">
              <w:t>Digital Object Identifier</w:t>
            </w:r>
          </w:p>
        </w:tc>
        <w:tc>
          <w:tcPr>
            <w:tcW w:w="6804" w:type="dxa"/>
            <w:tcBorders>
              <w:right w:val="single" w:sz="12" w:space="0" w:color="auto"/>
            </w:tcBorders>
          </w:tcPr>
          <w:p w14:paraId="09F92A2F" w14:textId="77777777" w:rsidR="00967372" w:rsidRPr="009A14DD" w:rsidRDefault="00D36613" w:rsidP="005C0A8D">
            <w:pPr>
              <w:rPr>
                <w:rFonts w:eastAsiaTheme="minorHAnsi" w:cstheme="minorBidi"/>
                <w:b/>
              </w:rPr>
            </w:pPr>
            <w:hyperlink r:id="rId15" w:history="1">
              <w:r w:rsidR="00967372" w:rsidRPr="009A14DD">
                <w:rPr>
                  <w:rStyle w:val="Hyperlink"/>
                  <w:rFonts w:cs="Arial"/>
                  <w:color w:val="3388FF"/>
                </w:rPr>
                <w:t>https://doi.org/10.5285/2ab0b6d8-6558-46cf-9cf0-1e46b3587f13</w:t>
              </w:r>
            </w:hyperlink>
          </w:p>
        </w:tc>
      </w:tr>
      <w:tr w:rsidR="00967372" w:rsidRPr="009A14DD" w14:paraId="48633915" w14:textId="77777777" w:rsidTr="005C0A8D">
        <w:tc>
          <w:tcPr>
            <w:tcW w:w="2547" w:type="dxa"/>
            <w:tcBorders>
              <w:left w:val="single" w:sz="12" w:space="0" w:color="auto"/>
              <w:bottom w:val="single" w:sz="12" w:space="0" w:color="auto"/>
            </w:tcBorders>
          </w:tcPr>
          <w:p w14:paraId="7F2E66FE" w14:textId="77777777" w:rsidR="00967372" w:rsidRPr="009A14DD" w:rsidRDefault="00967372" w:rsidP="005C0A8D">
            <w:r w:rsidRPr="009A14DD">
              <w:t>Copyright notices and acknowledgements</w:t>
            </w:r>
          </w:p>
        </w:tc>
        <w:tc>
          <w:tcPr>
            <w:tcW w:w="6804" w:type="dxa"/>
            <w:tcBorders>
              <w:bottom w:val="single" w:sz="12" w:space="0" w:color="auto"/>
              <w:right w:val="single" w:sz="12" w:space="0" w:color="auto"/>
            </w:tcBorders>
          </w:tcPr>
          <w:p w14:paraId="32322286" w14:textId="77777777" w:rsidR="00967372" w:rsidRPr="009A14DD" w:rsidRDefault="00967372" w:rsidP="005C0A8D">
            <w:pPr>
              <w:widowControl w:val="0"/>
            </w:pPr>
            <w:r w:rsidRPr="009A14DD">
              <w:t>‘Based upon LCM2007 © UKCEH 2011. Contains Ordnance Survey data © Crown Copyright 2007. © third party licensors.’</w:t>
            </w:r>
          </w:p>
        </w:tc>
      </w:tr>
      <w:tr w:rsidR="00967372" w:rsidRPr="009A14DD" w14:paraId="6FE478D2" w14:textId="77777777" w:rsidTr="005C0A8D">
        <w:tc>
          <w:tcPr>
            <w:tcW w:w="9351" w:type="dxa"/>
            <w:gridSpan w:val="2"/>
            <w:tcBorders>
              <w:top w:val="single" w:sz="12" w:space="0" w:color="auto"/>
              <w:left w:val="single" w:sz="12" w:space="0" w:color="auto"/>
              <w:right w:val="single" w:sz="12" w:space="0" w:color="auto"/>
            </w:tcBorders>
          </w:tcPr>
          <w:p w14:paraId="2191C2A2" w14:textId="77777777" w:rsidR="00967372" w:rsidRPr="009A14DD" w:rsidRDefault="00967372" w:rsidP="005C0A8D">
            <w:pPr>
              <w:rPr>
                <w:rFonts w:eastAsiaTheme="minorHAnsi" w:cstheme="minorBidi"/>
                <w:b/>
              </w:rPr>
            </w:pPr>
            <w:r w:rsidRPr="009A14DD">
              <w:rPr>
                <w:b/>
              </w:rPr>
              <w:t xml:space="preserve">LCM2015 vector GB  </w:t>
            </w:r>
          </w:p>
        </w:tc>
      </w:tr>
      <w:tr w:rsidR="00967372" w:rsidRPr="009A14DD" w14:paraId="17A9AD27" w14:textId="77777777" w:rsidTr="005C0A8D">
        <w:tc>
          <w:tcPr>
            <w:tcW w:w="2547" w:type="dxa"/>
            <w:tcBorders>
              <w:left w:val="single" w:sz="12" w:space="0" w:color="auto"/>
            </w:tcBorders>
          </w:tcPr>
          <w:p w14:paraId="2AFC046E" w14:textId="77777777" w:rsidR="00967372" w:rsidRPr="009A14DD" w:rsidRDefault="00967372" w:rsidP="005C0A8D">
            <w:pPr>
              <w:rPr>
                <w:color w:val="000000"/>
              </w:rPr>
            </w:pPr>
            <w:r w:rsidRPr="009A14DD">
              <w:rPr>
                <w:color w:val="000000"/>
              </w:rPr>
              <w:t>Citation</w:t>
            </w:r>
          </w:p>
        </w:tc>
        <w:tc>
          <w:tcPr>
            <w:tcW w:w="6804" w:type="dxa"/>
            <w:tcBorders>
              <w:right w:val="single" w:sz="12" w:space="0" w:color="auto"/>
            </w:tcBorders>
          </w:tcPr>
          <w:p w14:paraId="2142B86B" w14:textId="77777777" w:rsidR="00967372" w:rsidRPr="009A14DD" w:rsidRDefault="00967372" w:rsidP="005C0A8D">
            <w:pPr>
              <w:rPr>
                <w:color w:val="000000"/>
                <w:lang w:eastAsia="en-GB"/>
              </w:rPr>
            </w:pPr>
            <w:r w:rsidRPr="009A14DD">
              <w:rPr>
                <w:color w:val="000000"/>
              </w:rPr>
              <w:t>Rowland, C.S.; Morton, R.D.; Carrasco, L.; McShane, G.; O'Neil, A.W.; Wood, C.M. (2017). Land Cover Map 2015 (vector, GB). NERC Environmental Information Data Centre</w:t>
            </w:r>
          </w:p>
        </w:tc>
      </w:tr>
      <w:tr w:rsidR="00967372" w:rsidRPr="009A14DD" w14:paraId="7D695C73" w14:textId="77777777" w:rsidTr="005C0A8D">
        <w:tc>
          <w:tcPr>
            <w:tcW w:w="2547" w:type="dxa"/>
            <w:tcBorders>
              <w:left w:val="single" w:sz="12" w:space="0" w:color="auto"/>
            </w:tcBorders>
          </w:tcPr>
          <w:p w14:paraId="63646132" w14:textId="77777777" w:rsidR="00967372" w:rsidRPr="009A14DD" w:rsidRDefault="00967372" w:rsidP="005C0A8D">
            <w:r w:rsidRPr="009A14DD">
              <w:t>Digital Object Identifier</w:t>
            </w:r>
          </w:p>
        </w:tc>
        <w:tc>
          <w:tcPr>
            <w:tcW w:w="6804" w:type="dxa"/>
            <w:tcBorders>
              <w:right w:val="single" w:sz="12" w:space="0" w:color="auto"/>
            </w:tcBorders>
          </w:tcPr>
          <w:p w14:paraId="1CF1A591" w14:textId="77777777" w:rsidR="00967372" w:rsidRPr="009A14DD" w:rsidRDefault="00D36613" w:rsidP="005C0A8D">
            <w:pPr>
              <w:rPr>
                <w:rFonts w:eastAsiaTheme="minorHAnsi" w:cstheme="minorBidi"/>
              </w:rPr>
            </w:pPr>
            <w:hyperlink r:id="rId16" w:history="1">
              <w:r w:rsidR="00967372" w:rsidRPr="009A14DD">
                <w:rPr>
                  <w:rStyle w:val="Hyperlink"/>
                  <w:rFonts w:cs="Arial"/>
                  <w:color w:val="3388FF"/>
                  <w:shd w:val="clear" w:color="auto" w:fill="F5F5F5"/>
                </w:rPr>
                <w:t>https://doi.org/10.5285/6c6c9203-7333-4d96-88ab-78925e7a4e73</w:t>
              </w:r>
            </w:hyperlink>
          </w:p>
        </w:tc>
      </w:tr>
      <w:tr w:rsidR="00967372" w:rsidRPr="009A14DD" w14:paraId="660207CD" w14:textId="77777777" w:rsidTr="005C0A8D">
        <w:tc>
          <w:tcPr>
            <w:tcW w:w="2547" w:type="dxa"/>
            <w:tcBorders>
              <w:left w:val="single" w:sz="12" w:space="0" w:color="auto"/>
              <w:bottom w:val="single" w:sz="12" w:space="0" w:color="auto"/>
            </w:tcBorders>
          </w:tcPr>
          <w:p w14:paraId="4E0CB17F" w14:textId="77777777" w:rsidR="00967372" w:rsidRPr="009A14DD" w:rsidRDefault="00967372" w:rsidP="005C0A8D">
            <w:r w:rsidRPr="009A14DD">
              <w:t>Copyright notices and acknowledgements</w:t>
            </w:r>
          </w:p>
        </w:tc>
        <w:tc>
          <w:tcPr>
            <w:tcW w:w="6804" w:type="dxa"/>
            <w:tcBorders>
              <w:bottom w:val="single" w:sz="12" w:space="0" w:color="auto"/>
              <w:right w:val="single" w:sz="12" w:space="0" w:color="auto"/>
            </w:tcBorders>
          </w:tcPr>
          <w:p w14:paraId="58022994" w14:textId="77777777" w:rsidR="00967372" w:rsidRPr="009A14DD" w:rsidRDefault="00967372" w:rsidP="005C0A8D">
            <w:pPr>
              <w:widowControl w:val="0"/>
              <w:rPr>
                <w:color w:val="000000" w:themeColor="text1"/>
              </w:rPr>
            </w:pPr>
            <w:r w:rsidRPr="009A14DD">
              <w:rPr>
                <w:color w:val="000000" w:themeColor="text1"/>
              </w:rPr>
              <w:t>‘Based upon LCM2015 © UKCEH 2017. Contains Ordnance Survey data © Crown Copyright 2007, Licence number 100017572.’</w:t>
            </w:r>
          </w:p>
        </w:tc>
      </w:tr>
      <w:tr w:rsidR="00967372" w:rsidRPr="009A14DD" w14:paraId="4582E7E2" w14:textId="77777777" w:rsidTr="005C0A8D">
        <w:tc>
          <w:tcPr>
            <w:tcW w:w="9351" w:type="dxa"/>
            <w:gridSpan w:val="2"/>
            <w:tcBorders>
              <w:top w:val="single" w:sz="12" w:space="0" w:color="auto"/>
              <w:left w:val="single" w:sz="12" w:space="0" w:color="auto"/>
              <w:right w:val="single" w:sz="12" w:space="0" w:color="auto"/>
            </w:tcBorders>
          </w:tcPr>
          <w:p w14:paraId="76F23908" w14:textId="77777777" w:rsidR="00967372" w:rsidRPr="009A14DD" w:rsidRDefault="00967372" w:rsidP="005C0A8D">
            <w:pPr>
              <w:rPr>
                <w:rFonts w:eastAsiaTheme="minorHAnsi" w:cstheme="minorBidi"/>
              </w:rPr>
            </w:pPr>
            <w:r w:rsidRPr="009A14DD">
              <w:rPr>
                <w:b/>
              </w:rPr>
              <w:t>LCM2017 (land parcels, GB)</w:t>
            </w:r>
          </w:p>
        </w:tc>
      </w:tr>
      <w:tr w:rsidR="00967372" w:rsidRPr="009A14DD" w14:paraId="0C40B38B" w14:textId="77777777" w:rsidTr="005C0A8D">
        <w:tc>
          <w:tcPr>
            <w:tcW w:w="2547" w:type="dxa"/>
            <w:tcBorders>
              <w:left w:val="single" w:sz="12" w:space="0" w:color="auto"/>
            </w:tcBorders>
          </w:tcPr>
          <w:p w14:paraId="4A06AC3B" w14:textId="77777777" w:rsidR="00967372" w:rsidRPr="009A14DD" w:rsidRDefault="00967372" w:rsidP="005C0A8D">
            <w:r w:rsidRPr="009A14DD">
              <w:t>Citation</w:t>
            </w:r>
          </w:p>
        </w:tc>
        <w:tc>
          <w:tcPr>
            <w:tcW w:w="6804" w:type="dxa"/>
            <w:tcBorders>
              <w:right w:val="single" w:sz="12" w:space="0" w:color="auto"/>
            </w:tcBorders>
          </w:tcPr>
          <w:p w14:paraId="7D0A392F" w14:textId="77777777" w:rsidR="00967372" w:rsidRPr="009A14DD" w:rsidRDefault="00967372" w:rsidP="005C0A8D">
            <w:pPr>
              <w:rPr>
                <w:rFonts w:eastAsiaTheme="minorHAnsi" w:cstheme="minorBidi"/>
              </w:rPr>
            </w:pPr>
            <w:r w:rsidRPr="009A14DD">
              <w:rPr>
                <w:color w:val="000000"/>
              </w:rPr>
              <w:t>Morton, R. D.; Marston, C. G,; O’Neil, A. W.; Rowland, C. S. (2020). Land Cover Map 2017 (land parcels, GB). NERC Environmental Information Data Centre</w:t>
            </w:r>
          </w:p>
        </w:tc>
      </w:tr>
      <w:tr w:rsidR="00967372" w:rsidRPr="009A14DD" w14:paraId="35C69C68" w14:textId="77777777" w:rsidTr="005C0A8D">
        <w:tc>
          <w:tcPr>
            <w:tcW w:w="2547" w:type="dxa"/>
            <w:tcBorders>
              <w:left w:val="single" w:sz="12" w:space="0" w:color="auto"/>
            </w:tcBorders>
          </w:tcPr>
          <w:p w14:paraId="29348B87" w14:textId="77777777" w:rsidR="00967372" w:rsidRPr="009A14DD" w:rsidRDefault="00967372" w:rsidP="005C0A8D">
            <w:r w:rsidRPr="009A14DD">
              <w:t>Digital Object Identifier</w:t>
            </w:r>
          </w:p>
        </w:tc>
        <w:tc>
          <w:tcPr>
            <w:tcW w:w="6804" w:type="dxa"/>
            <w:tcBorders>
              <w:right w:val="single" w:sz="12" w:space="0" w:color="auto"/>
            </w:tcBorders>
          </w:tcPr>
          <w:p w14:paraId="5FD97E14" w14:textId="77777777" w:rsidR="00967372" w:rsidRPr="009A14DD" w:rsidRDefault="00D36613" w:rsidP="005C0A8D">
            <w:pPr>
              <w:rPr>
                <w:rFonts w:eastAsiaTheme="minorHAnsi" w:cstheme="minorBidi"/>
              </w:rPr>
            </w:pPr>
            <w:hyperlink r:id="rId17" w:history="1">
              <w:r w:rsidR="00967372" w:rsidRPr="009A14DD">
                <w:rPr>
                  <w:rStyle w:val="Hyperlink"/>
                  <w:rFonts w:cs="Arial"/>
                  <w:color w:val="3388FF"/>
                </w:rPr>
                <w:t>https://doi.org/10.5285/b77ce981-d038-4774-a620-f50da5dd3d31</w:t>
              </w:r>
            </w:hyperlink>
          </w:p>
        </w:tc>
      </w:tr>
      <w:tr w:rsidR="00967372" w:rsidRPr="009A14DD" w14:paraId="7FE127D3" w14:textId="77777777" w:rsidTr="005C0A8D">
        <w:tc>
          <w:tcPr>
            <w:tcW w:w="2547" w:type="dxa"/>
            <w:tcBorders>
              <w:left w:val="single" w:sz="12" w:space="0" w:color="auto"/>
              <w:bottom w:val="single" w:sz="12" w:space="0" w:color="auto"/>
            </w:tcBorders>
          </w:tcPr>
          <w:p w14:paraId="1F6B2523" w14:textId="77777777" w:rsidR="00967372" w:rsidRPr="009A14DD" w:rsidRDefault="00967372" w:rsidP="005C0A8D">
            <w:r w:rsidRPr="009A14DD">
              <w:t>Copyright notices and acknowledgements</w:t>
            </w:r>
          </w:p>
        </w:tc>
        <w:tc>
          <w:tcPr>
            <w:tcW w:w="6804" w:type="dxa"/>
            <w:tcBorders>
              <w:bottom w:val="single" w:sz="12" w:space="0" w:color="auto"/>
              <w:right w:val="single" w:sz="12" w:space="0" w:color="auto"/>
            </w:tcBorders>
          </w:tcPr>
          <w:p w14:paraId="6C7C8402" w14:textId="77777777" w:rsidR="00967372" w:rsidRPr="009A14DD" w:rsidRDefault="00967372" w:rsidP="005C0A8D">
            <w:r w:rsidRPr="009A14DD">
              <w:rPr>
                <w:color w:val="000000"/>
              </w:rPr>
              <w:t>‘Based upon LCM2017 © UKCEH 2020. Contains Ordnance Survey data © Crown Copyright 2007, Licence number 100017572.’</w:t>
            </w:r>
          </w:p>
        </w:tc>
      </w:tr>
      <w:tr w:rsidR="00967372" w:rsidRPr="009A14DD" w14:paraId="540DAC71" w14:textId="77777777" w:rsidTr="005C0A8D">
        <w:tc>
          <w:tcPr>
            <w:tcW w:w="9351" w:type="dxa"/>
            <w:gridSpan w:val="2"/>
            <w:tcBorders>
              <w:top w:val="single" w:sz="12" w:space="0" w:color="auto"/>
              <w:left w:val="single" w:sz="12" w:space="0" w:color="auto"/>
              <w:right w:val="single" w:sz="12" w:space="0" w:color="auto"/>
            </w:tcBorders>
          </w:tcPr>
          <w:p w14:paraId="7BC1C774" w14:textId="77777777" w:rsidR="00967372" w:rsidRPr="009A14DD" w:rsidRDefault="00967372" w:rsidP="005C0A8D">
            <w:pPr>
              <w:rPr>
                <w:rFonts w:eastAsiaTheme="minorHAnsi" w:cstheme="minorBidi"/>
              </w:rPr>
            </w:pPr>
            <w:r w:rsidRPr="009A14DD">
              <w:rPr>
                <w:b/>
              </w:rPr>
              <w:t>LCM2018 (land parcels, GB)</w:t>
            </w:r>
          </w:p>
        </w:tc>
      </w:tr>
      <w:tr w:rsidR="00967372" w:rsidRPr="009A14DD" w14:paraId="701905C6" w14:textId="77777777" w:rsidTr="005C0A8D">
        <w:tc>
          <w:tcPr>
            <w:tcW w:w="2547" w:type="dxa"/>
            <w:tcBorders>
              <w:left w:val="single" w:sz="12" w:space="0" w:color="auto"/>
            </w:tcBorders>
          </w:tcPr>
          <w:p w14:paraId="2B9D5C45" w14:textId="77777777" w:rsidR="00967372" w:rsidRPr="009A14DD" w:rsidRDefault="00967372" w:rsidP="005C0A8D">
            <w:r w:rsidRPr="009A14DD">
              <w:t>Citation</w:t>
            </w:r>
          </w:p>
        </w:tc>
        <w:tc>
          <w:tcPr>
            <w:tcW w:w="6804" w:type="dxa"/>
            <w:tcBorders>
              <w:right w:val="single" w:sz="12" w:space="0" w:color="auto"/>
            </w:tcBorders>
          </w:tcPr>
          <w:p w14:paraId="4EE98826" w14:textId="77777777" w:rsidR="00967372" w:rsidRPr="009A14DD" w:rsidRDefault="00967372" w:rsidP="005C0A8D">
            <w:pPr>
              <w:rPr>
                <w:rFonts w:eastAsiaTheme="minorHAnsi" w:cstheme="minorBidi"/>
              </w:rPr>
            </w:pPr>
            <w:r w:rsidRPr="009A14DD">
              <w:rPr>
                <w:color w:val="000000"/>
              </w:rPr>
              <w:t>Morton, R.D.; Marston, C.G.; O’Neil, A.W.; Rowland, C.S. (2020). Land Cover Map 2018 (land parcels, GB). NERC Environmental Information Data Centre</w:t>
            </w:r>
          </w:p>
        </w:tc>
      </w:tr>
      <w:tr w:rsidR="00967372" w:rsidRPr="009A14DD" w14:paraId="3025B6E5" w14:textId="77777777" w:rsidTr="005C0A8D">
        <w:tc>
          <w:tcPr>
            <w:tcW w:w="2547" w:type="dxa"/>
            <w:tcBorders>
              <w:left w:val="single" w:sz="12" w:space="0" w:color="auto"/>
            </w:tcBorders>
          </w:tcPr>
          <w:p w14:paraId="0AFF7352" w14:textId="77777777" w:rsidR="00967372" w:rsidRPr="009A14DD" w:rsidRDefault="00967372" w:rsidP="005C0A8D">
            <w:r w:rsidRPr="009A14DD">
              <w:t>Digital Object Identifier</w:t>
            </w:r>
          </w:p>
        </w:tc>
        <w:tc>
          <w:tcPr>
            <w:tcW w:w="6804" w:type="dxa"/>
            <w:tcBorders>
              <w:right w:val="single" w:sz="12" w:space="0" w:color="auto"/>
            </w:tcBorders>
          </w:tcPr>
          <w:p w14:paraId="04F7C3F8" w14:textId="77777777" w:rsidR="00967372" w:rsidRPr="009A14DD" w:rsidRDefault="00D36613" w:rsidP="005C0A8D">
            <w:pPr>
              <w:rPr>
                <w:rFonts w:eastAsiaTheme="minorHAnsi" w:cstheme="minorBidi"/>
              </w:rPr>
            </w:pPr>
            <w:hyperlink r:id="rId18" w:history="1">
              <w:r w:rsidR="00967372" w:rsidRPr="009A14DD">
                <w:rPr>
                  <w:rStyle w:val="Hyperlink"/>
                  <w:rFonts w:cs="Arial"/>
                  <w:color w:val="3388FF"/>
                </w:rPr>
                <w:t>https://doi.org/10.5285/9f7f7f70-5137-4bfc-a6a3-f91783d5a6a6</w:t>
              </w:r>
            </w:hyperlink>
          </w:p>
        </w:tc>
      </w:tr>
      <w:tr w:rsidR="00967372" w:rsidRPr="009A14DD" w14:paraId="4E8F88BD" w14:textId="77777777" w:rsidTr="005C0A8D">
        <w:tc>
          <w:tcPr>
            <w:tcW w:w="2547" w:type="dxa"/>
            <w:tcBorders>
              <w:left w:val="single" w:sz="12" w:space="0" w:color="auto"/>
              <w:bottom w:val="single" w:sz="12" w:space="0" w:color="auto"/>
            </w:tcBorders>
          </w:tcPr>
          <w:p w14:paraId="31E632B4" w14:textId="77777777" w:rsidR="00967372" w:rsidRPr="009A14DD" w:rsidRDefault="00967372" w:rsidP="005C0A8D">
            <w:r w:rsidRPr="009A14DD">
              <w:t>Copyright notices and acknowledgements</w:t>
            </w:r>
          </w:p>
        </w:tc>
        <w:tc>
          <w:tcPr>
            <w:tcW w:w="6804" w:type="dxa"/>
            <w:tcBorders>
              <w:bottom w:val="single" w:sz="12" w:space="0" w:color="auto"/>
              <w:right w:val="single" w:sz="12" w:space="0" w:color="auto"/>
            </w:tcBorders>
          </w:tcPr>
          <w:p w14:paraId="6733F01D" w14:textId="77777777" w:rsidR="00967372" w:rsidRPr="009A14DD" w:rsidRDefault="00967372" w:rsidP="005C0A8D">
            <w:pPr>
              <w:widowControl w:val="0"/>
              <w:rPr>
                <w:color w:val="000000"/>
              </w:rPr>
            </w:pPr>
            <w:r w:rsidRPr="009A14DD">
              <w:rPr>
                <w:color w:val="000000"/>
              </w:rPr>
              <w:t>‘Based upon LCM2018 © UKCEH 2020. Contains Ordnance Survey data © Crown Copyright 2007, Licence number 100017572.’</w:t>
            </w:r>
          </w:p>
        </w:tc>
      </w:tr>
      <w:tr w:rsidR="00967372" w:rsidRPr="009A14DD" w14:paraId="327D7245" w14:textId="77777777" w:rsidTr="005C0A8D">
        <w:tc>
          <w:tcPr>
            <w:tcW w:w="9351" w:type="dxa"/>
            <w:gridSpan w:val="2"/>
            <w:tcBorders>
              <w:top w:val="single" w:sz="12" w:space="0" w:color="auto"/>
              <w:left w:val="single" w:sz="12" w:space="0" w:color="auto"/>
              <w:right w:val="single" w:sz="12" w:space="0" w:color="auto"/>
            </w:tcBorders>
          </w:tcPr>
          <w:p w14:paraId="737D8C54" w14:textId="77777777" w:rsidR="00967372" w:rsidRPr="009A14DD" w:rsidRDefault="00967372" w:rsidP="005C0A8D">
            <w:pPr>
              <w:rPr>
                <w:rFonts w:eastAsiaTheme="minorHAnsi" w:cstheme="minorBidi"/>
              </w:rPr>
            </w:pPr>
            <w:r w:rsidRPr="009A14DD">
              <w:rPr>
                <w:b/>
              </w:rPr>
              <w:t>LCM2019 (land parcels, GB)</w:t>
            </w:r>
          </w:p>
        </w:tc>
      </w:tr>
      <w:tr w:rsidR="00967372" w:rsidRPr="009A14DD" w14:paraId="5C64C1DE" w14:textId="77777777" w:rsidTr="005C0A8D">
        <w:tc>
          <w:tcPr>
            <w:tcW w:w="2547" w:type="dxa"/>
            <w:tcBorders>
              <w:left w:val="single" w:sz="12" w:space="0" w:color="auto"/>
            </w:tcBorders>
          </w:tcPr>
          <w:p w14:paraId="11958F5F" w14:textId="77777777" w:rsidR="00967372" w:rsidRPr="009A14DD" w:rsidRDefault="00967372" w:rsidP="005C0A8D">
            <w:r w:rsidRPr="009A14DD">
              <w:t>Citation</w:t>
            </w:r>
          </w:p>
        </w:tc>
        <w:tc>
          <w:tcPr>
            <w:tcW w:w="6804" w:type="dxa"/>
            <w:tcBorders>
              <w:right w:val="single" w:sz="12" w:space="0" w:color="auto"/>
            </w:tcBorders>
          </w:tcPr>
          <w:p w14:paraId="31A9DBDF" w14:textId="77777777" w:rsidR="00967372" w:rsidRPr="009A14DD" w:rsidRDefault="00967372" w:rsidP="005C0A8D">
            <w:pPr>
              <w:rPr>
                <w:rFonts w:eastAsiaTheme="minorHAnsi" w:cstheme="minorBidi"/>
              </w:rPr>
            </w:pPr>
            <w:r w:rsidRPr="009A14DD">
              <w:rPr>
                <w:color w:val="000000"/>
              </w:rPr>
              <w:t>Morton, R. D.; Marston, C. G.; O’Neil, A. W.; Rowland, C. S. (2020). Land Cover Map 2019 (land parcels, GB). NERC Environmental Information Data Centre</w:t>
            </w:r>
          </w:p>
        </w:tc>
      </w:tr>
      <w:tr w:rsidR="00967372" w:rsidRPr="009A14DD" w14:paraId="26CA7E32" w14:textId="77777777" w:rsidTr="005C0A8D">
        <w:tc>
          <w:tcPr>
            <w:tcW w:w="2547" w:type="dxa"/>
            <w:tcBorders>
              <w:left w:val="single" w:sz="12" w:space="0" w:color="auto"/>
            </w:tcBorders>
          </w:tcPr>
          <w:p w14:paraId="206E42E8" w14:textId="77777777" w:rsidR="00967372" w:rsidRPr="009A14DD" w:rsidRDefault="00967372" w:rsidP="005C0A8D">
            <w:r w:rsidRPr="009A14DD">
              <w:t>Digital Object Identifier</w:t>
            </w:r>
          </w:p>
        </w:tc>
        <w:tc>
          <w:tcPr>
            <w:tcW w:w="6804" w:type="dxa"/>
            <w:tcBorders>
              <w:right w:val="single" w:sz="12" w:space="0" w:color="auto"/>
            </w:tcBorders>
          </w:tcPr>
          <w:p w14:paraId="41098F47" w14:textId="77777777" w:rsidR="00967372" w:rsidRPr="009A14DD" w:rsidRDefault="00D36613" w:rsidP="005C0A8D">
            <w:hyperlink r:id="rId19" w:history="1">
              <w:r w:rsidR="00967372" w:rsidRPr="009A14DD">
                <w:rPr>
                  <w:rStyle w:val="Hyperlink"/>
                  <w:rFonts w:cs="Arial"/>
                  <w:color w:val="3388FF"/>
                  <w:shd w:val="clear" w:color="auto" w:fill="F5F5F5"/>
                </w:rPr>
                <w:t>https://doi.org/10.5285/44c23778-4a73-4a8f-875f-89b23b91ecf8</w:t>
              </w:r>
            </w:hyperlink>
          </w:p>
        </w:tc>
      </w:tr>
      <w:tr w:rsidR="00967372" w:rsidRPr="009A14DD" w14:paraId="029AB378" w14:textId="77777777" w:rsidTr="00B804E4">
        <w:tc>
          <w:tcPr>
            <w:tcW w:w="2547" w:type="dxa"/>
            <w:tcBorders>
              <w:left w:val="single" w:sz="12" w:space="0" w:color="auto"/>
              <w:bottom w:val="single" w:sz="12" w:space="0" w:color="auto"/>
            </w:tcBorders>
          </w:tcPr>
          <w:p w14:paraId="4158111E" w14:textId="77777777" w:rsidR="00967372" w:rsidRPr="009A14DD" w:rsidRDefault="00967372" w:rsidP="005C0A8D">
            <w:r w:rsidRPr="009A14DD">
              <w:t>Copyright notices and acknowledgements</w:t>
            </w:r>
          </w:p>
        </w:tc>
        <w:tc>
          <w:tcPr>
            <w:tcW w:w="6804" w:type="dxa"/>
            <w:tcBorders>
              <w:bottom w:val="single" w:sz="12" w:space="0" w:color="auto"/>
              <w:right w:val="single" w:sz="12" w:space="0" w:color="auto"/>
            </w:tcBorders>
          </w:tcPr>
          <w:p w14:paraId="6A957447" w14:textId="77777777" w:rsidR="00967372" w:rsidRPr="009A14DD" w:rsidRDefault="00967372" w:rsidP="005C0A8D">
            <w:pPr>
              <w:widowControl w:val="0"/>
              <w:rPr>
                <w:color w:val="000000"/>
              </w:rPr>
            </w:pPr>
            <w:r w:rsidRPr="009A14DD">
              <w:rPr>
                <w:color w:val="000000"/>
              </w:rPr>
              <w:t>‘Based upon LCM2019 © UKCEH 2020. Contains Ordnance Survey data © Crown Copyright 2007, Licence number 100017572.’</w:t>
            </w:r>
          </w:p>
        </w:tc>
      </w:tr>
      <w:tr w:rsidR="002B73D1" w:rsidRPr="009A14DD" w14:paraId="37287DFA" w14:textId="77777777" w:rsidTr="00B804E4">
        <w:tc>
          <w:tcPr>
            <w:tcW w:w="9351" w:type="dxa"/>
            <w:gridSpan w:val="2"/>
            <w:tcBorders>
              <w:top w:val="single" w:sz="12" w:space="0" w:color="auto"/>
              <w:left w:val="single" w:sz="12" w:space="0" w:color="auto"/>
              <w:right w:val="single" w:sz="12" w:space="0" w:color="auto"/>
            </w:tcBorders>
          </w:tcPr>
          <w:p w14:paraId="60444C1A" w14:textId="61BBBECD" w:rsidR="002B73D1" w:rsidRPr="009A14DD" w:rsidRDefault="002B73D1" w:rsidP="002B73D1">
            <w:pPr>
              <w:widowControl w:val="0"/>
              <w:rPr>
                <w:color w:val="000000"/>
              </w:rPr>
            </w:pPr>
            <w:r w:rsidRPr="009A14DD">
              <w:rPr>
                <w:b/>
              </w:rPr>
              <w:t>LCM20</w:t>
            </w:r>
            <w:r>
              <w:rPr>
                <w:b/>
              </w:rPr>
              <w:t>20</w:t>
            </w:r>
            <w:r w:rsidRPr="009A14DD">
              <w:rPr>
                <w:b/>
              </w:rPr>
              <w:t xml:space="preserve"> (land parcels, GB)</w:t>
            </w:r>
          </w:p>
        </w:tc>
      </w:tr>
      <w:tr w:rsidR="002B73D1" w:rsidRPr="009A14DD" w14:paraId="117819E9" w14:textId="77777777" w:rsidTr="002B73D1">
        <w:tc>
          <w:tcPr>
            <w:tcW w:w="2547" w:type="dxa"/>
            <w:tcBorders>
              <w:left w:val="single" w:sz="12" w:space="0" w:color="auto"/>
            </w:tcBorders>
          </w:tcPr>
          <w:p w14:paraId="2775B551" w14:textId="76DFCEAB" w:rsidR="002B73D1" w:rsidRPr="009A14DD" w:rsidRDefault="00B804E4" w:rsidP="005C0A8D">
            <w:r w:rsidRPr="009A14DD">
              <w:t>Citation</w:t>
            </w:r>
          </w:p>
        </w:tc>
        <w:tc>
          <w:tcPr>
            <w:tcW w:w="6804" w:type="dxa"/>
            <w:tcBorders>
              <w:right w:val="single" w:sz="12" w:space="0" w:color="auto"/>
            </w:tcBorders>
          </w:tcPr>
          <w:p w14:paraId="69B9A191" w14:textId="293AF49B" w:rsidR="002B73D1" w:rsidRPr="009A14DD" w:rsidRDefault="00B804E4" w:rsidP="00B804E4">
            <w:pPr>
              <w:rPr>
                <w:color w:val="000000"/>
              </w:rPr>
            </w:pPr>
            <w:r w:rsidRPr="00B804E4">
              <w:rPr>
                <w:color w:val="000000"/>
              </w:rPr>
              <w:t>Morton, R.D.; Marston, C.G.; O’Neil, A.W.; Rowland, C.S. (2021). Land Cover Map 2020 (land parcels, GB). NERC EDS Environmental Information Data Centre.</w:t>
            </w:r>
          </w:p>
        </w:tc>
      </w:tr>
      <w:tr w:rsidR="002B73D1" w:rsidRPr="009A14DD" w14:paraId="0C63C9E4" w14:textId="77777777" w:rsidTr="002B73D1">
        <w:tc>
          <w:tcPr>
            <w:tcW w:w="2547" w:type="dxa"/>
            <w:tcBorders>
              <w:left w:val="single" w:sz="12" w:space="0" w:color="auto"/>
            </w:tcBorders>
          </w:tcPr>
          <w:p w14:paraId="4786B824" w14:textId="3751F156" w:rsidR="002B73D1" w:rsidRPr="009A14DD" w:rsidRDefault="00B804E4" w:rsidP="005C0A8D">
            <w:r w:rsidRPr="009A14DD">
              <w:t>Digital Object Identifier</w:t>
            </w:r>
          </w:p>
        </w:tc>
        <w:tc>
          <w:tcPr>
            <w:tcW w:w="6804" w:type="dxa"/>
            <w:tcBorders>
              <w:right w:val="single" w:sz="12" w:space="0" w:color="auto"/>
            </w:tcBorders>
          </w:tcPr>
          <w:p w14:paraId="16531546" w14:textId="764D3B36" w:rsidR="002B73D1" w:rsidRPr="00B804E4" w:rsidRDefault="00D36613" w:rsidP="00B804E4">
            <w:pPr>
              <w:rPr>
                <w:rStyle w:val="Hyperlink"/>
                <w:rFonts w:cs="Arial"/>
                <w:color w:val="3388FF"/>
                <w:shd w:val="clear" w:color="auto" w:fill="F5F5F5"/>
              </w:rPr>
            </w:pPr>
            <w:hyperlink r:id="rId20" w:history="1">
              <w:r w:rsidR="00B804E4" w:rsidRPr="00B804E4">
                <w:rPr>
                  <w:rStyle w:val="Hyperlink"/>
                  <w:rFonts w:cs="Arial"/>
                  <w:color w:val="3388FF"/>
                  <w:shd w:val="clear" w:color="auto" w:fill="F5F5F5"/>
                </w:rPr>
                <w:t>https://doi.org/10.5285/0e99d57e-1757-451f-ac9d-92fd1256f02a</w:t>
              </w:r>
            </w:hyperlink>
          </w:p>
        </w:tc>
      </w:tr>
      <w:tr w:rsidR="002B73D1" w:rsidRPr="009A14DD" w14:paraId="555259D8" w14:textId="77777777" w:rsidTr="005C0A8D">
        <w:tc>
          <w:tcPr>
            <w:tcW w:w="2547" w:type="dxa"/>
            <w:tcBorders>
              <w:left w:val="single" w:sz="12" w:space="0" w:color="auto"/>
              <w:bottom w:val="single" w:sz="12" w:space="0" w:color="auto"/>
            </w:tcBorders>
          </w:tcPr>
          <w:p w14:paraId="309A4A79" w14:textId="41B5C2E2" w:rsidR="002B73D1" w:rsidRPr="009A14DD" w:rsidRDefault="00B804E4" w:rsidP="005C0A8D">
            <w:r w:rsidRPr="009A14DD">
              <w:t>Copyright notices and acknowledgements</w:t>
            </w:r>
          </w:p>
        </w:tc>
        <w:tc>
          <w:tcPr>
            <w:tcW w:w="6804" w:type="dxa"/>
            <w:tcBorders>
              <w:bottom w:val="single" w:sz="12" w:space="0" w:color="auto"/>
              <w:right w:val="single" w:sz="12" w:space="0" w:color="auto"/>
            </w:tcBorders>
          </w:tcPr>
          <w:p w14:paraId="2A27D63B" w14:textId="0D6A09B5" w:rsidR="002B73D1" w:rsidRPr="009A14DD" w:rsidRDefault="00CD32F5" w:rsidP="00CD32F5">
            <w:pPr>
              <w:widowControl w:val="0"/>
              <w:rPr>
                <w:color w:val="000000"/>
              </w:rPr>
            </w:pPr>
            <w:r w:rsidRPr="009A14DD">
              <w:rPr>
                <w:color w:val="000000"/>
              </w:rPr>
              <w:t>‘Based upon LCM20</w:t>
            </w:r>
            <w:r>
              <w:rPr>
                <w:color w:val="000000"/>
              </w:rPr>
              <w:t>20</w:t>
            </w:r>
            <w:r w:rsidRPr="009A14DD">
              <w:rPr>
                <w:color w:val="000000"/>
              </w:rPr>
              <w:t xml:space="preserve"> © UKCEH 202</w:t>
            </w:r>
            <w:r>
              <w:rPr>
                <w:color w:val="000000"/>
              </w:rPr>
              <w:t>1</w:t>
            </w:r>
            <w:r w:rsidRPr="009A14DD">
              <w:rPr>
                <w:color w:val="000000"/>
              </w:rPr>
              <w:t>. Contains Ordnance Survey data © Crown Copyright 2007, Licence number 100017572.’</w:t>
            </w:r>
          </w:p>
        </w:tc>
      </w:tr>
    </w:tbl>
    <w:p w14:paraId="72F2DCAE" w14:textId="77777777" w:rsidR="00BA439B" w:rsidRDefault="00BA439B" w:rsidP="00BA439B">
      <w:pPr>
        <w:widowControl w:val="0"/>
        <w:ind w:left="2880" w:firstLine="720"/>
        <w:rPr>
          <w:b/>
        </w:rPr>
      </w:pPr>
      <w:r>
        <w:rPr>
          <w:b/>
        </w:rPr>
        <w:lastRenderedPageBreak/>
        <w:t>SCHEDULE 2</w:t>
      </w:r>
    </w:p>
    <w:p w14:paraId="6A08FBF7" w14:textId="77777777" w:rsidR="00BA439B" w:rsidRDefault="00BA439B" w:rsidP="00BA439B">
      <w:pPr>
        <w:widowControl w:val="0"/>
        <w:jc w:val="center"/>
        <w:rPr>
          <w:b/>
        </w:rPr>
      </w:pPr>
    </w:p>
    <w:p w14:paraId="75B71D33" w14:textId="77777777" w:rsidR="00BA439B" w:rsidRPr="00E90AAC" w:rsidRDefault="00BA439B" w:rsidP="00BA439B">
      <w:pPr>
        <w:pStyle w:val="NormalManches"/>
        <w:jc w:val="center"/>
        <w:rPr>
          <w:b/>
        </w:rPr>
      </w:pPr>
      <w:r w:rsidRPr="00E90AAC">
        <w:rPr>
          <w:b/>
        </w:rPr>
        <w:t>Re</w:t>
      </w:r>
      <w:r>
        <w:rPr>
          <w:b/>
        </w:rPr>
        <w:t xml:space="preserve">quirements for the Licensee’s </w:t>
      </w:r>
      <w:r w:rsidRPr="00E90AAC">
        <w:rPr>
          <w:b/>
        </w:rPr>
        <w:t xml:space="preserve">Contractor </w:t>
      </w:r>
      <w:r>
        <w:rPr>
          <w:b/>
        </w:rPr>
        <w:t xml:space="preserve">and Co-Deliverer </w:t>
      </w:r>
      <w:r w:rsidRPr="00E90AAC">
        <w:rPr>
          <w:b/>
        </w:rPr>
        <w:t>Licences</w:t>
      </w:r>
    </w:p>
    <w:p w14:paraId="0CE83201" w14:textId="77777777" w:rsidR="00BA439B" w:rsidRDefault="00BA439B" w:rsidP="00BA439B">
      <w:pPr>
        <w:pStyle w:val="NormalManches"/>
      </w:pPr>
    </w:p>
    <w:p w14:paraId="42D3093C" w14:textId="77777777" w:rsidR="00BA439B" w:rsidRDefault="00BA439B" w:rsidP="00BA439B">
      <w:pPr>
        <w:pStyle w:val="NormalManches"/>
      </w:pPr>
      <w:r>
        <w:t xml:space="preserve">This schedule sets out the requirements that the Licensee shall include in its Contractor Licences and Co-Deliverer Licences. </w:t>
      </w:r>
      <w:r w:rsidRPr="0068787F">
        <w:t xml:space="preserve">The </w:t>
      </w:r>
      <w:r>
        <w:t>Licensee</w:t>
      </w:r>
      <w:r w:rsidRPr="0068787F">
        <w:t xml:space="preserve"> </w:t>
      </w:r>
      <w:r>
        <w:t>is</w:t>
      </w:r>
      <w:r w:rsidRPr="0068787F">
        <w:t xml:space="preserve"> not required to repeat t</w:t>
      </w:r>
      <w:r>
        <w:t>his text, but must ensure that their obligations under this Schedule 2 are met through its Contractor and Co-Deliverer Licences.  A licence template is available on request.</w:t>
      </w:r>
    </w:p>
    <w:p w14:paraId="35161778" w14:textId="77777777" w:rsidR="00BA439B" w:rsidRDefault="00BA439B" w:rsidP="00BA439B">
      <w:pPr>
        <w:pStyle w:val="NormalManches"/>
      </w:pPr>
    </w:p>
    <w:p w14:paraId="2B8F13D0" w14:textId="77777777" w:rsidR="00BA439B" w:rsidRPr="00C12DDC" w:rsidRDefault="00BA439B" w:rsidP="00BA439B">
      <w:pPr>
        <w:pStyle w:val="NormalManches"/>
        <w:numPr>
          <w:ilvl w:val="0"/>
          <w:numId w:val="13"/>
        </w:numPr>
      </w:pPr>
      <w:r w:rsidRPr="00C12DDC">
        <w:t xml:space="preserve">A Contractor’s permitted uses of the Licensed Data </w:t>
      </w:r>
      <w:r w:rsidRPr="00C12DDC">
        <w:rPr>
          <w:color w:val="000000"/>
        </w:rPr>
        <w:t xml:space="preserve">or Derived Data </w:t>
      </w:r>
      <w:r w:rsidRPr="00C12DDC">
        <w:t>must not exceed the Licensee</w:t>
      </w:r>
      <w:r>
        <w:t xml:space="preserve">’s </w:t>
      </w:r>
      <w:r w:rsidRPr="00C12DDC">
        <w:t xml:space="preserve">permitted </w:t>
      </w:r>
      <w:r>
        <w:t>uses of</w:t>
      </w:r>
      <w:r w:rsidRPr="00C12DDC">
        <w:t xml:space="preserve"> the Licensed Data </w:t>
      </w:r>
      <w:r w:rsidRPr="00C12DDC">
        <w:rPr>
          <w:color w:val="000000"/>
        </w:rPr>
        <w:t xml:space="preserve">or Derived Data </w:t>
      </w:r>
      <w:r w:rsidRPr="00C12DDC">
        <w:t xml:space="preserve">under this Agreement.  A Contractor’s permitted uses of the Licensed Data </w:t>
      </w:r>
      <w:r w:rsidRPr="00C12DDC">
        <w:rPr>
          <w:color w:val="000000"/>
        </w:rPr>
        <w:t xml:space="preserve">or Derived Data </w:t>
      </w:r>
      <w:r w:rsidRPr="00C12DDC">
        <w:t>must be limited to the extent necessary to provide goods and services to the Licensee or to provide a tender to the Licensee and must terminate when that use is completed.</w:t>
      </w:r>
    </w:p>
    <w:p w14:paraId="2AF7D566" w14:textId="77777777" w:rsidR="00BA439B" w:rsidRPr="00C12DDC" w:rsidRDefault="00BA439B" w:rsidP="00BA439B">
      <w:pPr>
        <w:pStyle w:val="NormalManches"/>
        <w:ind w:left="1571"/>
      </w:pPr>
    </w:p>
    <w:p w14:paraId="00C284CC" w14:textId="77777777" w:rsidR="00BA439B" w:rsidRPr="00C12DDC" w:rsidRDefault="00BA439B" w:rsidP="00BA439B">
      <w:pPr>
        <w:pStyle w:val="NormalManches"/>
        <w:numPr>
          <w:ilvl w:val="0"/>
          <w:numId w:val="13"/>
        </w:numPr>
      </w:pPr>
      <w:r w:rsidRPr="00C12DDC">
        <w:t xml:space="preserve">A Co-Deliverer’s permitted uses of the Licensed Data </w:t>
      </w:r>
      <w:r w:rsidRPr="00C12DDC">
        <w:rPr>
          <w:color w:val="000000"/>
        </w:rPr>
        <w:t xml:space="preserve">or Derived Data </w:t>
      </w:r>
      <w:r w:rsidRPr="00C12DDC">
        <w:t>must not exceed the Licensee</w:t>
      </w:r>
      <w:r>
        <w:t xml:space="preserve">’s </w:t>
      </w:r>
      <w:r w:rsidRPr="00C12DDC">
        <w:t xml:space="preserve">permitted </w:t>
      </w:r>
      <w:r>
        <w:t>uses of</w:t>
      </w:r>
      <w:r w:rsidRPr="00C12DDC">
        <w:t xml:space="preserve"> the Licensed Data </w:t>
      </w:r>
      <w:r w:rsidRPr="00C12DDC">
        <w:rPr>
          <w:color w:val="000000"/>
        </w:rPr>
        <w:t xml:space="preserve">or Derived Data </w:t>
      </w:r>
      <w:r w:rsidRPr="00C12DDC">
        <w:t>under this Agreement.  A Co-Deliverer’s permitted use</w:t>
      </w:r>
      <w:r>
        <w:t>s</w:t>
      </w:r>
      <w:r w:rsidRPr="00C12DDC">
        <w:t xml:space="preserve"> of the Licensed Data or Derived Data must be limited to activities which support the achievement of the Licensee’s statutory functions and must be limited to Non-Commercial Internal Business Use only.</w:t>
      </w:r>
    </w:p>
    <w:p w14:paraId="416D3850" w14:textId="77777777" w:rsidR="00BA439B" w:rsidRDefault="00BA439B" w:rsidP="00BA439B">
      <w:pPr>
        <w:pStyle w:val="NormalManches"/>
        <w:ind w:left="360"/>
      </w:pPr>
    </w:p>
    <w:p w14:paraId="1616235E" w14:textId="77777777" w:rsidR="00BA439B" w:rsidRPr="00A16B91" w:rsidRDefault="00BA439B" w:rsidP="00BA439B">
      <w:pPr>
        <w:pStyle w:val="NormalManches"/>
        <w:numPr>
          <w:ilvl w:val="0"/>
          <w:numId w:val="13"/>
        </w:numPr>
        <w:rPr>
          <w:rStyle w:val="Defterm"/>
          <w:b w:val="0"/>
          <w:color w:val="auto"/>
        </w:rPr>
      </w:pPr>
      <w:r w:rsidRPr="00A16B91">
        <w:t xml:space="preserve">Contractors and Co-Deliverers are only permitted to use the Licensed Data or Derived Data internally within their own business without any right to display, sub-license, distribute, sell or otherwise make the Licensed Data or Derived Data or any part of it available to third parties.  As an exception to this restriction, a Contractor may </w:t>
      </w:r>
      <w:r w:rsidRPr="00A4734F">
        <w:t>be permitted to</w:t>
      </w:r>
      <w:r>
        <w:t xml:space="preserve"> provide the Licensed Data </w:t>
      </w:r>
      <w:r w:rsidRPr="003451B3">
        <w:rPr>
          <w:color w:val="000000"/>
        </w:rPr>
        <w:t xml:space="preserve">or Derived Data </w:t>
      </w:r>
      <w:r>
        <w:t xml:space="preserve">to a third party contractor who has been </w:t>
      </w:r>
      <w:r w:rsidRPr="003451B3">
        <w:rPr>
          <w:rStyle w:val="Defterm"/>
          <w:b w:val="0"/>
        </w:rPr>
        <w:t>licensed by the Licensee under a separate Contractor Licence for use of the Licensed Data in line with clause 3.1.3 of this Licence Agreement</w:t>
      </w:r>
      <w:r>
        <w:rPr>
          <w:rStyle w:val="Defterm"/>
          <w:b w:val="0"/>
        </w:rPr>
        <w:t>.</w:t>
      </w:r>
    </w:p>
    <w:p w14:paraId="6A5784F8" w14:textId="77777777" w:rsidR="00BA439B" w:rsidRDefault="00BA439B" w:rsidP="00BA439B">
      <w:pPr>
        <w:pStyle w:val="NormalManches"/>
        <w:ind w:left="1571"/>
      </w:pPr>
    </w:p>
    <w:p w14:paraId="3A95044C" w14:textId="77777777" w:rsidR="00BA439B" w:rsidRPr="00A90E2D" w:rsidRDefault="00BA439B" w:rsidP="00BA439B">
      <w:pPr>
        <w:pStyle w:val="NormalManches"/>
        <w:numPr>
          <w:ilvl w:val="0"/>
          <w:numId w:val="13"/>
        </w:numPr>
      </w:pPr>
      <w:r w:rsidRPr="00A90E2D">
        <w:t xml:space="preserve">The Contractor Licence </w:t>
      </w:r>
      <w:r>
        <w:t xml:space="preserve">or Co-Deliverer Licence </w:t>
      </w:r>
      <w:r w:rsidRPr="00A90E2D">
        <w:t>will automatically terminate if</w:t>
      </w:r>
      <w:r>
        <w:t xml:space="preserve"> </w:t>
      </w:r>
      <w:r w:rsidRPr="00A90E2D">
        <w:t xml:space="preserve">the </w:t>
      </w:r>
      <w:r>
        <w:t>A</w:t>
      </w:r>
      <w:r w:rsidRPr="00A90E2D">
        <w:t xml:space="preserve">greement between the </w:t>
      </w:r>
      <w:r>
        <w:t xml:space="preserve">Licensor and </w:t>
      </w:r>
      <w:r w:rsidRPr="00A90E2D">
        <w:t>Licensee, is terminated or expires</w:t>
      </w:r>
      <w:r>
        <w:t xml:space="preserve">.  </w:t>
      </w:r>
    </w:p>
    <w:p w14:paraId="01D2A829" w14:textId="77777777" w:rsidR="00BA439B" w:rsidRPr="00A90E2D" w:rsidRDefault="00BA439B" w:rsidP="00BA439B">
      <w:pPr>
        <w:pStyle w:val="NormalManches"/>
        <w:ind w:left="360"/>
      </w:pPr>
    </w:p>
    <w:p w14:paraId="0989EA7D" w14:textId="77777777" w:rsidR="00BA439B" w:rsidRDefault="00BA439B" w:rsidP="00BA439B">
      <w:pPr>
        <w:pStyle w:val="NormalManches"/>
        <w:numPr>
          <w:ilvl w:val="0"/>
          <w:numId w:val="13"/>
        </w:numPr>
      </w:pPr>
      <w:r w:rsidRPr="00A90E2D">
        <w:t>On termination</w:t>
      </w:r>
      <w:r>
        <w:t xml:space="preserve"> of the Contractor Licence or Co-Deliverer Licence, the Contractor or Co-Deliverer must destroy all copies of the Licensed Data or Derived Data.  As an exception to this obligation, the Contractor may retain one archive copy of the Licensed Data or Derived Data </w:t>
      </w:r>
      <w:r w:rsidRPr="004F5896">
        <w:t xml:space="preserve">solely for the purpose of </w:t>
      </w:r>
      <w:r>
        <w:t>documenting the goods and services delivered to the Licensee</w:t>
      </w:r>
      <w:r w:rsidRPr="006920AF">
        <w:rPr>
          <w:rFonts w:ascii="Arial" w:hAnsi="Arial" w:cs="Arial"/>
          <w:sz w:val="22"/>
          <w:szCs w:val="22"/>
        </w:rPr>
        <w:t xml:space="preserve">, </w:t>
      </w:r>
      <w:r w:rsidRPr="006920AF">
        <w:rPr>
          <w:rFonts w:cs="Arial"/>
        </w:rPr>
        <w:t>to answer technical support questions or to comply with any statutory or regulatory requirement</w:t>
      </w:r>
      <w:r>
        <w:rPr>
          <w:rFonts w:cs="Arial"/>
        </w:rPr>
        <w:t>.</w:t>
      </w:r>
    </w:p>
    <w:p w14:paraId="0AF57CBB" w14:textId="77777777" w:rsidR="00BA439B" w:rsidRDefault="00BA439B" w:rsidP="00BA439B">
      <w:pPr>
        <w:pStyle w:val="NormalManches"/>
      </w:pPr>
    </w:p>
    <w:p w14:paraId="06BEC8B3" w14:textId="77777777" w:rsidR="00BA439B" w:rsidRDefault="00BA439B" w:rsidP="00BA439B">
      <w:pPr>
        <w:pStyle w:val="NormalManches"/>
        <w:numPr>
          <w:ilvl w:val="0"/>
          <w:numId w:val="13"/>
        </w:numPr>
      </w:pPr>
      <w:r>
        <w:t>Each Contractor and Co-Deliverer will remain responsible and primarily liable to the Licensee for their acts and omissions.</w:t>
      </w:r>
    </w:p>
    <w:p w14:paraId="60263D24" w14:textId="77777777" w:rsidR="00BA439B" w:rsidRDefault="00BA439B" w:rsidP="00BA439B">
      <w:pPr>
        <w:pStyle w:val="ListParagraph"/>
      </w:pPr>
    </w:p>
    <w:p w14:paraId="36047745" w14:textId="77777777" w:rsidR="00BA439B" w:rsidRDefault="00BA439B" w:rsidP="00BA439B">
      <w:pPr>
        <w:pStyle w:val="NormalManches"/>
        <w:numPr>
          <w:ilvl w:val="0"/>
          <w:numId w:val="13"/>
        </w:numPr>
      </w:pPr>
      <w:r>
        <w:t xml:space="preserve">The Licensor will have the right to enforce directly the terms of the Contractor Licences and Co-Deliverer Licence pursuant to the </w:t>
      </w:r>
      <w:r w:rsidRPr="009B3CB3">
        <w:rPr>
          <w:i/>
        </w:rPr>
        <w:t>Contracts (Rights of Third Parties) Act 1999</w:t>
      </w:r>
      <w:r>
        <w:t>.</w:t>
      </w:r>
    </w:p>
    <w:p w14:paraId="64605D84" w14:textId="77777777" w:rsidR="00BA439B" w:rsidRDefault="00BA439B" w:rsidP="00BA439B">
      <w:pPr>
        <w:pStyle w:val="ListParagraph"/>
      </w:pPr>
    </w:p>
    <w:p w14:paraId="5FF08DC8" w14:textId="636C3128" w:rsidR="00BA439B" w:rsidRPr="0094575E" w:rsidRDefault="00BA439B" w:rsidP="00BA439B">
      <w:pPr>
        <w:pStyle w:val="NormalManches"/>
        <w:numPr>
          <w:ilvl w:val="0"/>
          <w:numId w:val="13"/>
        </w:numPr>
      </w:pPr>
      <w:r>
        <w:rPr>
          <w:rFonts w:eastAsia="Batang"/>
        </w:rPr>
        <w:t>The Licensee must supply a copy of the completed Contractor or Co-Deliverer licence along with a copy of this Agreement to the Contractor or Co-Deliverer.  The Licensee must obtain signature of the Contractor or Co-Deliverer licence prior to supplying a copy of the Licensed Data to the Contractor or Co-Deliverer.  The Licensee must keep records of all Contractor Licences and Co-Deliverer Licences issued.</w:t>
      </w:r>
    </w:p>
    <w:p w14:paraId="7E642EE8" w14:textId="08CFAE9B" w:rsidR="00E60484" w:rsidRDefault="00E60484" w:rsidP="00E60484">
      <w:pPr>
        <w:jc w:val="left"/>
        <w:rPr>
          <w:lang w:eastAsia="en-GB"/>
        </w:rPr>
      </w:pPr>
    </w:p>
    <w:p w14:paraId="26F456E5" w14:textId="52F853E1" w:rsidR="004713CA" w:rsidRDefault="004713CA" w:rsidP="005D6CEC">
      <w:pPr>
        <w:autoSpaceDE w:val="0"/>
        <w:autoSpaceDN w:val="0"/>
        <w:adjustRightInd w:val="0"/>
        <w:jc w:val="left"/>
        <w:rPr>
          <w:color w:val="000000"/>
          <w:lang w:eastAsia="en-GB"/>
        </w:rPr>
      </w:pPr>
    </w:p>
    <w:p w14:paraId="06B64598" w14:textId="77777777" w:rsidR="00487F8E" w:rsidRDefault="00487F8E" w:rsidP="00487F8E">
      <w:pPr>
        <w:pStyle w:val="Heading1"/>
        <w:numPr>
          <w:ilvl w:val="0"/>
          <w:numId w:val="0"/>
        </w:numPr>
        <w:tabs>
          <w:tab w:val="left" w:pos="720"/>
        </w:tabs>
        <w:jc w:val="center"/>
        <w:rPr>
          <w:bCs/>
        </w:rPr>
      </w:pPr>
      <w:r>
        <w:rPr>
          <w:bCs/>
        </w:rPr>
        <w:t>SIGNING PAGE</w:t>
      </w:r>
    </w:p>
    <w:p w14:paraId="199886C0" w14:textId="77777777" w:rsidR="00487F8E" w:rsidRDefault="00487F8E" w:rsidP="00487F8E">
      <w:pPr>
        <w:pStyle w:val="Heading1"/>
        <w:numPr>
          <w:ilvl w:val="0"/>
          <w:numId w:val="0"/>
        </w:numPr>
        <w:tabs>
          <w:tab w:val="left" w:pos="720"/>
        </w:tabs>
        <w:jc w:val="left"/>
        <w:rPr>
          <w:bCs/>
        </w:rPr>
      </w:pPr>
    </w:p>
    <w:p w14:paraId="0B7645E0" w14:textId="77777777" w:rsidR="00487F8E" w:rsidRDefault="00487F8E" w:rsidP="00487F8E">
      <w:pPr>
        <w:pStyle w:val="Heading1"/>
        <w:numPr>
          <w:ilvl w:val="0"/>
          <w:numId w:val="0"/>
        </w:numPr>
        <w:tabs>
          <w:tab w:val="left" w:pos="720"/>
        </w:tabs>
        <w:jc w:val="left"/>
        <w:rPr>
          <w:bCs/>
        </w:rPr>
      </w:pPr>
    </w:p>
    <w:p w14:paraId="536358D9" w14:textId="77777777" w:rsidR="00487F8E" w:rsidRPr="00C25B8B" w:rsidRDefault="00487F8E" w:rsidP="00487F8E">
      <w:pPr>
        <w:pStyle w:val="Heading1"/>
        <w:numPr>
          <w:ilvl w:val="0"/>
          <w:numId w:val="0"/>
        </w:numPr>
        <w:tabs>
          <w:tab w:val="left" w:pos="720"/>
        </w:tabs>
        <w:jc w:val="left"/>
        <w:rPr>
          <w:bCs/>
        </w:rPr>
      </w:pPr>
      <w:r w:rsidRPr="00C25B8B">
        <w:rPr>
          <w:bCs/>
        </w:rPr>
        <w:t>AGREED</w:t>
      </w:r>
      <w:r w:rsidRPr="00C25B8B">
        <w:t xml:space="preserve"> </w:t>
      </w:r>
      <w:r>
        <w:rPr>
          <w:b w:val="0"/>
        </w:rPr>
        <w:t>by the P</w:t>
      </w:r>
      <w:r w:rsidRPr="00C25B8B">
        <w:rPr>
          <w:b w:val="0"/>
        </w:rPr>
        <w:t>arties acting through their authorised signatories</w:t>
      </w:r>
    </w:p>
    <w:p w14:paraId="255458B2" w14:textId="77777777" w:rsidR="00487F8E" w:rsidRPr="00C25B8B" w:rsidRDefault="00487F8E" w:rsidP="00487F8E">
      <w:pPr>
        <w:pStyle w:val="Heading1"/>
        <w:numPr>
          <w:ilvl w:val="0"/>
          <w:numId w:val="0"/>
        </w:numPr>
        <w:tabs>
          <w:tab w:val="left" w:pos="720"/>
        </w:tabs>
        <w:jc w:val="left"/>
        <w:rPr>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7"/>
        <w:gridCol w:w="4592"/>
      </w:tblGrid>
      <w:tr w:rsidR="00487F8E" w14:paraId="0784FC16" w14:textId="77777777" w:rsidTr="00487F8E">
        <w:tc>
          <w:tcPr>
            <w:tcW w:w="4622" w:type="dxa"/>
          </w:tcPr>
          <w:p w14:paraId="2FDB72AA" w14:textId="77777777" w:rsidR="00487F8E" w:rsidRDefault="00487F8E" w:rsidP="00487F8E">
            <w:pPr>
              <w:pStyle w:val="Heading1"/>
              <w:numPr>
                <w:ilvl w:val="0"/>
                <w:numId w:val="0"/>
              </w:numPr>
              <w:tabs>
                <w:tab w:val="left" w:pos="720"/>
              </w:tabs>
              <w:jc w:val="left"/>
              <w:outlineLvl w:val="0"/>
              <w:rPr>
                <w:bCs/>
              </w:rPr>
            </w:pPr>
            <w:r w:rsidRPr="00C25B8B">
              <w:rPr>
                <w:bCs/>
              </w:rPr>
              <w:t>FOR THE LICENSOR</w:t>
            </w:r>
          </w:p>
          <w:p w14:paraId="10CAC0F9" w14:textId="77777777" w:rsidR="00487F8E" w:rsidRDefault="00487F8E" w:rsidP="00487F8E">
            <w:pPr>
              <w:pStyle w:val="Heading1"/>
              <w:numPr>
                <w:ilvl w:val="0"/>
                <w:numId w:val="0"/>
              </w:numPr>
              <w:tabs>
                <w:tab w:val="left" w:pos="720"/>
              </w:tabs>
              <w:jc w:val="left"/>
              <w:outlineLvl w:val="0"/>
              <w:rPr>
                <w:bCs/>
              </w:rPr>
            </w:pPr>
          </w:p>
        </w:tc>
        <w:tc>
          <w:tcPr>
            <w:tcW w:w="4623" w:type="dxa"/>
          </w:tcPr>
          <w:p w14:paraId="4D59C26F" w14:textId="0AD1B867" w:rsidR="00487F8E" w:rsidRDefault="00487F8E" w:rsidP="00487F8E">
            <w:pPr>
              <w:pStyle w:val="Heading1"/>
              <w:numPr>
                <w:ilvl w:val="0"/>
                <w:numId w:val="0"/>
              </w:numPr>
              <w:tabs>
                <w:tab w:val="left" w:pos="720"/>
              </w:tabs>
              <w:jc w:val="left"/>
              <w:outlineLvl w:val="0"/>
              <w:rPr>
                <w:bCs/>
              </w:rPr>
            </w:pPr>
            <w:r w:rsidRPr="00C25B8B">
              <w:rPr>
                <w:bCs/>
              </w:rPr>
              <w:t>FOR THE LICENSEE</w:t>
            </w:r>
          </w:p>
        </w:tc>
      </w:tr>
      <w:tr w:rsidR="00487F8E" w14:paraId="470A7E8D" w14:textId="77777777" w:rsidTr="00487F8E">
        <w:tc>
          <w:tcPr>
            <w:tcW w:w="4622" w:type="dxa"/>
          </w:tcPr>
          <w:p w14:paraId="13C790B7" w14:textId="77777777" w:rsidR="00487F8E" w:rsidRDefault="00487F8E" w:rsidP="00487F8E">
            <w:pPr>
              <w:pStyle w:val="Heading1"/>
              <w:numPr>
                <w:ilvl w:val="0"/>
                <w:numId w:val="0"/>
              </w:numPr>
              <w:tabs>
                <w:tab w:val="left" w:pos="720"/>
              </w:tabs>
              <w:jc w:val="left"/>
              <w:outlineLvl w:val="0"/>
              <w:rPr>
                <w:bCs/>
              </w:rPr>
            </w:pPr>
            <w:r w:rsidRPr="00C25B8B">
              <w:rPr>
                <w:bCs/>
              </w:rPr>
              <w:t>SIGNATURE</w:t>
            </w:r>
          </w:p>
          <w:p w14:paraId="6A078336" w14:textId="6635F3CA" w:rsidR="00487F8E" w:rsidRDefault="00487F8E" w:rsidP="00487F8E">
            <w:pPr>
              <w:pStyle w:val="Heading1"/>
              <w:numPr>
                <w:ilvl w:val="0"/>
                <w:numId w:val="0"/>
              </w:numPr>
              <w:tabs>
                <w:tab w:val="left" w:pos="720"/>
              </w:tabs>
              <w:jc w:val="left"/>
              <w:outlineLvl w:val="0"/>
              <w:rPr>
                <w:bCs/>
              </w:rPr>
            </w:pPr>
          </w:p>
        </w:tc>
        <w:tc>
          <w:tcPr>
            <w:tcW w:w="4623" w:type="dxa"/>
          </w:tcPr>
          <w:p w14:paraId="3D419A71" w14:textId="77777777" w:rsidR="00487F8E" w:rsidRDefault="00487F8E" w:rsidP="00487F8E">
            <w:pPr>
              <w:pStyle w:val="Heading1"/>
              <w:numPr>
                <w:ilvl w:val="0"/>
                <w:numId w:val="0"/>
              </w:numPr>
              <w:tabs>
                <w:tab w:val="left" w:pos="720"/>
              </w:tabs>
              <w:jc w:val="left"/>
              <w:outlineLvl w:val="0"/>
              <w:rPr>
                <w:bCs/>
              </w:rPr>
            </w:pPr>
            <w:r w:rsidRPr="00C25B8B">
              <w:rPr>
                <w:bCs/>
              </w:rPr>
              <w:t>SIGNATURE</w:t>
            </w:r>
          </w:p>
          <w:sdt>
            <w:sdtPr>
              <w:rPr>
                <w:bCs/>
              </w:rPr>
              <w:id w:val="1380285946"/>
              <w:showingPlcHdr/>
              <w:picture/>
            </w:sdtPr>
            <w:sdtEndPr/>
            <w:sdtContent>
              <w:p w14:paraId="3202031A" w14:textId="3D112A41" w:rsidR="00487F8E" w:rsidRDefault="00A51EAC" w:rsidP="00487F8E">
                <w:pPr>
                  <w:pStyle w:val="Heading1"/>
                  <w:numPr>
                    <w:ilvl w:val="0"/>
                    <w:numId w:val="0"/>
                  </w:numPr>
                  <w:tabs>
                    <w:tab w:val="left" w:pos="720"/>
                  </w:tabs>
                  <w:jc w:val="left"/>
                  <w:outlineLvl w:val="0"/>
                  <w:rPr>
                    <w:bCs/>
                  </w:rPr>
                </w:pPr>
                <w:r>
                  <w:rPr>
                    <w:bCs/>
                    <w:noProof/>
                  </w:rPr>
                  <w:drawing>
                    <wp:inline distT="0" distB="0" distL="0" distR="0" wp14:anchorId="3623F449" wp14:editId="28E08877">
                      <wp:extent cx="2472055" cy="465667"/>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96773" cy="470323"/>
                              </a:xfrm>
                              <a:prstGeom prst="rect">
                                <a:avLst/>
                              </a:prstGeom>
                              <a:noFill/>
                              <a:ln>
                                <a:noFill/>
                              </a:ln>
                            </pic:spPr>
                          </pic:pic>
                        </a:graphicData>
                      </a:graphic>
                    </wp:inline>
                  </w:drawing>
                </w:r>
              </w:p>
            </w:sdtContent>
          </w:sdt>
          <w:p w14:paraId="4A55577F" w14:textId="00BB719B" w:rsidR="003A1BDF" w:rsidRDefault="003A1BDF" w:rsidP="00487F8E">
            <w:pPr>
              <w:pStyle w:val="Heading1"/>
              <w:numPr>
                <w:ilvl w:val="0"/>
                <w:numId w:val="0"/>
              </w:numPr>
              <w:tabs>
                <w:tab w:val="left" w:pos="720"/>
              </w:tabs>
              <w:jc w:val="left"/>
              <w:outlineLvl w:val="0"/>
              <w:rPr>
                <w:bCs/>
              </w:rPr>
            </w:pPr>
          </w:p>
        </w:tc>
      </w:tr>
      <w:tr w:rsidR="00487F8E" w14:paraId="0EB59145" w14:textId="77777777" w:rsidTr="00487F8E">
        <w:tc>
          <w:tcPr>
            <w:tcW w:w="4622" w:type="dxa"/>
          </w:tcPr>
          <w:p w14:paraId="78A5B1C6" w14:textId="77777777" w:rsidR="00487F8E" w:rsidRDefault="00487F8E" w:rsidP="00487F8E">
            <w:pPr>
              <w:pStyle w:val="Heading1"/>
              <w:numPr>
                <w:ilvl w:val="0"/>
                <w:numId w:val="0"/>
              </w:numPr>
              <w:tabs>
                <w:tab w:val="left" w:pos="720"/>
              </w:tabs>
              <w:jc w:val="left"/>
              <w:outlineLvl w:val="0"/>
              <w:rPr>
                <w:bCs/>
              </w:rPr>
            </w:pPr>
            <w:r w:rsidRPr="00C25B8B">
              <w:rPr>
                <w:bCs/>
              </w:rPr>
              <w:t>NAME</w:t>
            </w:r>
          </w:p>
          <w:p w14:paraId="07A1EEDF" w14:textId="13898D05" w:rsidR="00487F8E" w:rsidRPr="00941960" w:rsidRDefault="00D36613" w:rsidP="00D205B6">
            <w:pPr>
              <w:pStyle w:val="Heading1"/>
              <w:numPr>
                <w:ilvl w:val="0"/>
                <w:numId w:val="0"/>
              </w:numPr>
              <w:tabs>
                <w:tab w:val="left" w:pos="720"/>
              </w:tabs>
              <w:jc w:val="left"/>
              <w:outlineLvl w:val="0"/>
              <w:rPr>
                <w:b w:val="0"/>
                <w:bCs/>
              </w:rPr>
            </w:pPr>
            <w:sdt>
              <w:sdtPr>
                <w:rPr>
                  <w:b w:val="0"/>
                  <w:bCs/>
                </w:rPr>
                <w:id w:val="6760089"/>
              </w:sdtPr>
              <w:sdtEndPr/>
              <w:sdtContent>
                <w:r w:rsidR="00F77543">
                  <w:rPr>
                    <w:b w:val="0"/>
                    <w:bCs/>
                  </w:rPr>
                  <w:t>Mr. Stephen Keightley</w:t>
                </w:r>
              </w:sdtContent>
            </w:sdt>
          </w:p>
        </w:tc>
        <w:tc>
          <w:tcPr>
            <w:tcW w:w="4623" w:type="dxa"/>
          </w:tcPr>
          <w:p w14:paraId="6A5590E3" w14:textId="77777777" w:rsidR="00487F8E" w:rsidRDefault="00487F8E" w:rsidP="00487F8E">
            <w:pPr>
              <w:pStyle w:val="Heading1"/>
              <w:numPr>
                <w:ilvl w:val="0"/>
                <w:numId w:val="0"/>
              </w:numPr>
              <w:tabs>
                <w:tab w:val="left" w:pos="720"/>
              </w:tabs>
              <w:jc w:val="left"/>
              <w:outlineLvl w:val="0"/>
              <w:rPr>
                <w:bCs/>
              </w:rPr>
            </w:pPr>
            <w:r w:rsidRPr="00C25B8B">
              <w:rPr>
                <w:bCs/>
              </w:rPr>
              <w:t>NAME</w:t>
            </w:r>
          </w:p>
          <w:sdt>
            <w:sdtPr>
              <w:id w:val="365266196"/>
              <w:placeholder>
                <w:docPart w:val="8824ACDF7B484759AC410F42EEE1620F"/>
              </w:placeholder>
              <w:showingPlcHdr/>
            </w:sdtPr>
            <w:sdtEndPr/>
            <w:sdtContent>
              <w:p w14:paraId="6FA45749" w14:textId="5A6E3B32" w:rsidR="00487F8E" w:rsidRPr="00941960" w:rsidRDefault="00A842B2" w:rsidP="008E7FCB">
                <w:pPr>
                  <w:pStyle w:val="Heading1"/>
                  <w:numPr>
                    <w:ilvl w:val="0"/>
                    <w:numId w:val="0"/>
                  </w:numPr>
                  <w:tabs>
                    <w:tab w:val="left" w:pos="720"/>
                  </w:tabs>
                  <w:jc w:val="left"/>
                  <w:outlineLvl w:val="0"/>
                  <w:rPr>
                    <w:b w:val="0"/>
                    <w:bCs/>
                  </w:rPr>
                </w:pPr>
                <w:r w:rsidRPr="00065D28">
                  <w:rPr>
                    <w:rStyle w:val="PlaceholderText"/>
                  </w:rPr>
                  <w:t>Click or tap here to enter text.</w:t>
                </w:r>
              </w:p>
            </w:sdtContent>
          </w:sdt>
        </w:tc>
      </w:tr>
      <w:tr w:rsidR="00487F8E" w14:paraId="32F859B9" w14:textId="77777777" w:rsidTr="00487F8E">
        <w:tc>
          <w:tcPr>
            <w:tcW w:w="4622" w:type="dxa"/>
          </w:tcPr>
          <w:p w14:paraId="6692C062" w14:textId="77777777" w:rsidR="00487F8E" w:rsidRDefault="00487F8E" w:rsidP="00487F8E">
            <w:pPr>
              <w:pStyle w:val="Heading1"/>
              <w:numPr>
                <w:ilvl w:val="0"/>
                <w:numId w:val="0"/>
              </w:numPr>
              <w:tabs>
                <w:tab w:val="left" w:pos="720"/>
              </w:tabs>
              <w:jc w:val="left"/>
              <w:outlineLvl w:val="0"/>
              <w:rPr>
                <w:bCs/>
              </w:rPr>
            </w:pPr>
            <w:r w:rsidRPr="00C25B8B">
              <w:rPr>
                <w:bCs/>
              </w:rPr>
              <w:t>JOB TITLE</w:t>
            </w:r>
          </w:p>
          <w:sdt>
            <w:sdtPr>
              <w:rPr>
                <w:b w:val="0"/>
                <w:bCs/>
              </w:rPr>
              <w:id w:val="6760034"/>
            </w:sdtPr>
            <w:sdtEndPr/>
            <w:sdtContent>
              <w:p w14:paraId="6D2F4B6A" w14:textId="77777777" w:rsidR="00F77543" w:rsidRDefault="00F77543" w:rsidP="00F77543">
                <w:pPr>
                  <w:pStyle w:val="Heading1"/>
                  <w:numPr>
                    <w:ilvl w:val="0"/>
                    <w:numId w:val="0"/>
                  </w:numPr>
                  <w:tabs>
                    <w:tab w:val="left" w:pos="720"/>
                  </w:tabs>
                  <w:jc w:val="left"/>
                  <w:outlineLvl w:val="0"/>
                  <w:rPr>
                    <w:bCs/>
                    <w:kern w:val="0"/>
                    <w:lang w:eastAsia="en-US"/>
                  </w:rPr>
                </w:pPr>
                <w:r w:rsidRPr="009E346D">
                  <w:rPr>
                    <w:b w:val="0"/>
                  </w:rPr>
                  <w:t>Head of Research Contracts, Licensing &amp; Information Services</w:t>
                </w:r>
              </w:p>
            </w:sdtContent>
          </w:sdt>
          <w:p w14:paraId="26EB51E9" w14:textId="34967B6B" w:rsidR="00487F8E" w:rsidRPr="00941960" w:rsidRDefault="00487F8E" w:rsidP="00D205B6">
            <w:pPr>
              <w:pStyle w:val="Heading1"/>
              <w:numPr>
                <w:ilvl w:val="0"/>
                <w:numId w:val="0"/>
              </w:numPr>
              <w:tabs>
                <w:tab w:val="left" w:pos="720"/>
              </w:tabs>
              <w:jc w:val="left"/>
              <w:outlineLvl w:val="0"/>
              <w:rPr>
                <w:b w:val="0"/>
                <w:bCs/>
              </w:rPr>
            </w:pPr>
          </w:p>
        </w:tc>
        <w:tc>
          <w:tcPr>
            <w:tcW w:w="4623" w:type="dxa"/>
          </w:tcPr>
          <w:p w14:paraId="2CB2171C" w14:textId="77777777" w:rsidR="00487F8E" w:rsidRDefault="00487F8E" w:rsidP="00487F8E">
            <w:pPr>
              <w:pStyle w:val="Heading1"/>
              <w:numPr>
                <w:ilvl w:val="0"/>
                <w:numId w:val="0"/>
              </w:numPr>
              <w:tabs>
                <w:tab w:val="left" w:pos="720"/>
              </w:tabs>
              <w:jc w:val="left"/>
              <w:outlineLvl w:val="0"/>
              <w:rPr>
                <w:bCs/>
              </w:rPr>
            </w:pPr>
            <w:r w:rsidRPr="00C25B8B">
              <w:rPr>
                <w:bCs/>
              </w:rPr>
              <w:t>JOB TITLE</w:t>
            </w:r>
          </w:p>
          <w:sdt>
            <w:sdtPr>
              <w:id w:val="197598704"/>
              <w:placeholder>
                <w:docPart w:val="C7DE4B4675D14D2F8E9364D9C1E6370A"/>
              </w:placeholder>
              <w:showingPlcHdr/>
            </w:sdtPr>
            <w:sdtEndPr/>
            <w:sdtContent>
              <w:p w14:paraId="472D613E" w14:textId="6B9EE31C" w:rsidR="00487F8E" w:rsidRPr="00941960" w:rsidRDefault="00A842B2" w:rsidP="008E7FCB">
                <w:pPr>
                  <w:pStyle w:val="Heading1"/>
                  <w:numPr>
                    <w:ilvl w:val="0"/>
                    <w:numId w:val="0"/>
                  </w:numPr>
                  <w:tabs>
                    <w:tab w:val="left" w:pos="720"/>
                  </w:tabs>
                  <w:jc w:val="left"/>
                  <w:outlineLvl w:val="0"/>
                  <w:rPr>
                    <w:b w:val="0"/>
                    <w:bCs/>
                  </w:rPr>
                </w:pPr>
                <w:r w:rsidRPr="00065D28">
                  <w:rPr>
                    <w:rStyle w:val="PlaceholderText"/>
                  </w:rPr>
                  <w:t>Click or tap here to enter text.</w:t>
                </w:r>
              </w:p>
            </w:sdtContent>
          </w:sdt>
        </w:tc>
      </w:tr>
      <w:tr w:rsidR="00487F8E" w14:paraId="1F88DAC7" w14:textId="77777777" w:rsidTr="00487F8E">
        <w:trPr>
          <w:trHeight w:val="1074"/>
        </w:trPr>
        <w:tc>
          <w:tcPr>
            <w:tcW w:w="4622" w:type="dxa"/>
          </w:tcPr>
          <w:p w14:paraId="7C96CBA5" w14:textId="77777777" w:rsidR="00487F8E" w:rsidRDefault="00487F8E" w:rsidP="00487F8E">
            <w:pPr>
              <w:pStyle w:val="Heading1"/>
              <w:numPr>
                <w:ilvl w:val="0"/>
                <w:numId w:val="0"/>
              </w:numPr>
              <w:tabs>
                <w:tab w:val="left" w:pos="720"/>
              </w:tabs>
              <w:jc w:val="left"/>
              <w:outlineLvl w:val="0"/>
              <w:rPr>
                <w:bCs/>
              </w:rPr>
            </w:pPr>
            <w:r>
              <w:rPr>
                <w:bCs/>
              </w:rPr>
              <w:t>DATE</w:t>
            </w:r>
          </w:p>
          <w:p w14:paraId="400F770C" w14:textId="228FC378" w:rsidR="00487F8E" w:rsidRDefault="00487F8E" w:rsidP="00487F8E">
            <w:pPr>
              <w:pStyle w:val="Heading1"/>
              <w:numPr>
                <w:ilvl w:val="0"/>
                <w:numId w:val="0"/>
              </w:numPr>
              <w:tabs>
                <w:tab w:val="left" w:pos="720"/>
              </w:tabs>
              <w:jc w:val="left"/>
              <w:outlineLvl w:val="0"/>
              <w:rPr>
                <w:bCs/>
                <w:kern w:val="0"/>
                <w:lang w:eastAsia="en-US"/>
              </w:rPr>
            </w:pPr>
            <w:r>
              <w:rPr>
                <w:b w:val="0"/>
                <w:bCs/>
              </w:rPr>
              <w:t xml:space="preserve">   </w:t>
            </w:r>
          </w:p>
          <w:p w14:paraId="2C56D5D0" w14:textId="77777777" w:rsidR="00487F8E" w:rsidRPr="00941960" w:rsidRDefault="00487F8E" w:rsidP="00487F8E">
            <w:pPr>
              <w:pStyle w:val="Heading1"/>
              <w:numPr>
                <w:ilvl w:val="0"/>
                <w:numId w:val="0"/>
              </w:numPr>
              <w:tabs>
                <w:tab w:val="left" w:pos="720"/>
              </w:tabs>
              <w:jc w:val="left"/>
              <w:outlineLvl w:val="0"/>
              <w:rPr>
                <w:b w:val="0"/>
                <w:bCs/>
              </w:rPr>
            </w:pPr>
            <w:r>
              <w:rPr>
                <w:b w:val="0"/>
                <w:bCs/>
              </w:rPr>
              <w:t xml:space="preserve">                                                            </w:t>
            </w:r>
          </w:p>
        </w:tc>
        <w:tc>
          <w:tcPr>
            <w:tcW w:w="4623" w:type="dxa"/>
          </w:tcPr>
          <w:p w14:paraId="1A5546DC" w14:textId="77777777" w:rsidR="00487F8E" w:rsidRDefault="00487F8E" w:rsidP="00487F8E">
            <w:pPr>
              <w:pStyle w:val="Heading1"/>
              <w:numPr>
                <w:ilvl w:val="0"/>
                <w:numId w:val="0"/>
              </w:numPr>
              <w:tabs>
                <w:tab w:val="left" w:pos="720"/>
              </w:tabs>
              <w:jc w:val="left"/>
              <w:outlineLvl w:val="0"/>
              <w:rPr>
                <w:bCs/>
              </w:rPr>
            </w:pPr>
            <w:r>
              <w:rPr>
                <w:bCs/>
              </w:rPr>
              <w:t>DATE</w:t>
            </w:r>
          </w:p>
          <w:sdt>
            <w:sdtPr>
              <w:rPr>
                <w:b w:val="0"/>
                <w:bCs/>
              </w:rPr>
              <w:id w:val="-1773387312"/>
              <w:placeholder>
                <w:docPart w:val="9B687D7025724D9ABED8BFAF1355AF4C"/>
              </w:placeholder>
              <w:showingPlcHdr/>
              <w:date>
                <w:dateFormat w:val="dd/MM/yyyy"/>
                <w:lid w:val="en-GB"/>
                <w:storeMappedDataAs w:val="dateTime"/>
                <w:calendar w:val="gregorian"/>
              </w:date>
            </w:sdtPr>
            <w:sdtEndPr/>
            <w:sdtContent>
              <w:p w14:paraId="548C2589" w14:textId="6B69E390" w:rsidR="00487F8E" w:rsidRPr="00941960" w:rsidRDefault="008E7FCB" w:rsidP="00C84453">
                <w:pPr>
                  <w:pStyle w:val="Heading1"/>
                  <w:numPr>
                    <w:ilvl w:val="0"/>
                    <w:numId w:val="0"/>
                  </w:numPr>
                  <w:tabs>
                    <w:tab w:val="left" w:pos="720"/>
                  </w:tabs>
                  <w:jc w:val="left"/>
                  <w:outlineLvl w:val="0"/>
                  <w:rPr>
                    <w:b w:val="0"/>
                    <w:bCs/>
                  </w:rPr>
                </w:pPr>
                <w:r w:rsidRPr="00F50961">
                  <w:rPr>
                    <w:rStyle w:val="PlaceholderText"/>
                  </w:rPr>
                  <w:t>Click or tap to enter a date.</w:t>
                </w:r>
              </w:p>
            </w:sdtContent>
          </w:sdt>
        </w:tc>
      </w:tr>
    </w:tbl>
    <w:p w14:paraId="603DCE3F" w14:textId="77777777" w:rsidR="00487F8E" w:rsidRDefault="00487F8E" w:rsidP="00487F8E">
      <w:pPr>
        <w:pStyle w:val="Heading1"/>
        <w:numPr>
          <w:ilvl w:val="0"/>
          <w:numId w:val="0"/>
        </w:numPr>
        <w:tabs>
          <w:tab w:val="left" w:pos="720"/>
        </w:tabs>
        <w:jc w:val="left"/>
        <w:rPr>
          <w:bCs/>
        </w:rPr>
      </w:pPr>
    </w:p>
    <w:p w14:paraId="3E1E2B71" w14:textId="77777777" w:rsidR="00487F8E" w:rsidRDefault="00487F8E" w:rsidP="00487F8E">
      <w:pPr>
        <w:widowControl w:val="0"/>
        <w:ind w:left="24" w:hanging="24"/>
        <w:jc w:val="left"/>
      </w:pPr>
    </w:p>
    <w:p w14:paraId="26755EC0" w14:textId="77777777" w:rsidR="00487F8E" w:rsidRDefault="00487F8E" w:rsidP="00487F8E">
      <w:pPr>
        <w:widowControl w:val="0"/>
        <w:ind w:left="24" w:hanging="24"/>
        <w:jc w:val="left"/>
      </w:pPr>
    </w:p>
    <w:p w14:paraId="7FC0B746" w14:textId="77777777" w:rsidR="00487F8E" w:rsidRDefault="00487F8E" w:rsidP="00487F8E">
      <w:pPr>
        <w:widowControl w:val="0"/>
        <w:ind w:left="24" w:hanging="24"/>
        <w:jc w:val="left"/>
      </w:pPr>
    </w:p>
    <w:p w14:paraId="1F43FC3B" w14:textId="77777777" w:rsidR="00487F8E" w:rsidRDefault="00487F8E" w:rsidP="00487F8E">
      <w:pPr>
        <w:widowControl w:val="0"/>
        <w:ind w:left="24" w:hanging="24"/>
        <w:jc w:val="left"/>
      </w:pPr>
    </w:p>
    <w:p w14:paraId="0E302A65" w14:textId="77777777" w:rsidR="00487F8E" w:rsidRDefault="00487F8E" w:rsidP="00487F8E">
      <w:pPr>
        <w:autoSpaceDE w:val="0"/>
        <w:autoSpaceDN w:val="0"/>
        <w:adjustRightInd w:val="0"/>
        <w:jc w:val="left"/>
        <w:rPr>
          <w:color w:val="000000"/>
          <w:lang w:eastAsia="en-GB"/>
        </w:rPr>
      </w:pPr>
    </w:p>
    <w:p w14:paraId="0029D1B6" w14:textId="77777777" w:rsidR="00BF41B4" w:rsidRPr="00EB72FC" w:rsidRDefault="00BF41B4" w:rsidP="00BF41B4">
      <w:pPr>
        <w:autoSpaceDE w:val="0"/>
        <w:autoSpaceDN w:val="0"/>
        <w:adjustRightInd w:val="0"/>
        <w:jc w:val="left"/>
        <w:rPr>
          <w:color w:val="000000"/>
          <w:lang w:eastAsia="en-GB"/>
        </w:rPr>
      </w:pPr>
      <w:r w:rsidRPr="00EB72FC">
        <w:rPr>
          <w:color w:val="000000"/>
          <w:lang w:eastAsia="en-GB"/>
        </w:rPr>
        <w:t xml:space="preserve">Queries should be addressed to: Data Licensing Administrator (address as on page </w:t>
      </w:r>
      <w:r>
        <w:rPr>
          <w:color w:val="000000"/>
          <w:lang w:eastAsia="en-GB"/>
        </w:rPr>
        <w:t>2</w:t>
      </w:r>
      <w:r w:rsidRPr="00EB72FC">
        <w:rPr>
          <w:color w:val="000000"/>
          <w:lang w:eastAsia="en-GB"/>
        </w:rPr>
        <w:t>),</w:t>
      </w:r>
    </w:p>
    <w:p w14:paraId="5F5ED283" w14:textId="77777777" w:rsidR="00BF41B4" w:rsidRDefault="00BF41B4" w:rsidP="00BF41B4">
      <w:pPr>
        <w:widowControl w:val="0"/>
        <w:ind w:left="24" w:hanging="24"/>
        <w:jc w:val="left"/>
        <w:rPr>
          <w:color w:val="000000"/>
          <w:lang w:eastAsia="en-GB"/>
        </w:rPr>
      </w:pPr>
      <w:r w:rsidRPr="00EB72FC">
        <w:rPr>
          <w:color w:val="000000"/>
          <w:lang w:eastAsia="en-GB"/>
        </w:rPr>
        <w:t xml:space="preserve">Tel: 01491 838800 (direct dial: 01491 </w:t>
      </w:r>
      <w:r>
        <w:rPr>
          <w:color w:val="000000"/>
          <w:lang w:eastAsia="en-GB"/>
        </w:rPr>
        <w:t xml:space="preserve">692716/01491 </w:t>
      </w:r>
      <w:r>
        <w:rPr>
          <w:rStyle w:val="value"/>
        </w:rPr>
        <w:t>692302</w:t>
      </w:r>
      <w:r>
        <w:rPr>
          <w:color w:val="000000"/>
          <w:lang w:eastAsia="en-GB"/>
        </w:rPr>
        <w:t>).</w:t>
      </w:r>
    </w:p>
    <w:p w14:paraId="56902ADE" w14:textId="77777777" w:rsidR="00487F8E" w:rsidRPr="007F6348" w:rsidRDefault="00487F8E" w:rsidP="00487F8E">
      <w:pPr>
        <w:widowControl w:val="0"/>
        <w:ind w:left="24" w:hanging="24"/>
        <w:jc w:val="left"/>
      </w:pPr>
    </w:p>
    <w:p w14:paraId="73C97DDB" w14:textId="77777777" w:rsidR="005D6CEC" w:rsidRPr="007F6348" w:rsidRDefault="005D6CEC" w:rsidP="007F6348">
      <w:pPr>
        <w:widowControl w:val="0"/>
        <w:ind w:left="24" w:hanging="24"/>
        <w:jc w:val="left"/>
      </w:pPr>
    </w:p>
    <w:sectPr w:rsidR="005D6CEC" w:rsidRPr="007F6348" w:rsidSect="008A73CD">
      <w:headerReference w:type="default" r:id="rId21"/>
      <w:footerReference w:type="default" r:id="rId22"/>
      <w:headerReference w:type="first" r:id="rId23"/>
      <w:type w:val="continuous"/>
      <w:pgSz w:w="11909" w:h="16834" w:code="9"/>
      <w:pgMar w:top="1440" w:right="1440" w:bottom="1440" w:left="1440" w:header="706" w:footer="70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9E0E6A" w14:textId="77777777" w:rsidR="00764F31" w:rsidRDefault="00764F31">
      <w:r>
        <w:separator/>
      </w:r>
    </w:p>
  </w:endnote>
  <w:endnote w:type="continuationSeparator" w:id="0">
    <w:p w14:paraId="25011095" w14:textId="77777777" w:rsidR="00764F31" w:rsidRDefault="00764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old">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ill Sans Std Ligh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70222"/>
      <w:docPartObj>
        <w:docPartGallery w:val="Page Numbers (Bottom of Page)"/>
        <w:docPartUnique/>
      </w:docPartObj>
    </w:sdtPr>
    <w:sdtEndPr/>
    <w:sdtContent>
      <w:p w14:paraId="3747CE13" w14:textId="27590F24" w:rsidR="005C0A8D" w:rsidRDefault="005C0A8D">
        <w:pPr>
          <w:pStyle w:val="Footer"/>
          <w:jc w:val="center"/>
        </w:pPr>
        <w:r>
          <w:fldChar w:fldCharType="begin"/>
        </w:r>
        <w:r>
          <w:instrText xml:space="preserve"> PAGE   \* MERGEFORMAT </w:instrText>
        </w:r>
        <w:r>
          <w:fldChar w:fldCharType="separate"/>
        </w:r>
        <w:r w:rsidR="00D36613">
          <w:rPr>
            <w:noProof/>
          </w:rPr>
          <w:t>18</w:t>
        </w:r>
        <w:r>
          <w:rPr>
            <w:noProof/>
          </w:rPr>
          <w:fldChar w:fldCharType="end"/>
        </w:r>
      </w:p>
    </w:sdtContent>
  </w:sdt>
  <w:p w14:paraId="58B97D80" w14:textId="77777777" w:rsidR="005C0A8D" w:rsidRDefault="005C0A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4EDE1B" w14:textId="77777777" w:rsidR="00764F31" w:rsidRDefault="00764F31">
      <w:r>
        <w:separator/>
      </w:r>
    </w:p>
  </w:footnote>
  <w:footnote w:type="continuationSeparator" w:id="0">
    <w:p w14:paraId="293B2CE5" w14:textId="77777777" w:rsidR="00764F31" w:rsidRDefault="00764F31">
      <w:r>
        <w:continuationSeparator/>
      </w:r>
    </w:p>
  </w:footnote>
  <w:footnote w:id="1">
    <w:p w14:paraId="61F39AE3" w14:textId="648CB3A3" w:rsidR="005C0A8D" w:rsidRDefault="005C0A8D" w:rsidP="00556B4D">
      <w:pPr>
        <w:pStyle w:val="FootnoteText"/>
      </w:pPr>
      <w:r>
        <w:rPr>
          <w:rStyle w:val="FootnoteReference"/>
        </w:rPr>
        <w:footnoteRef/>
      </w:r>
      <w:r>
        <w:t xml:space="preserve"> the registered legal name of the organisation whose staff will be granted access to Land Cover Map datasets.</w:t>
      </w:r>
    </w:p>
  </w:footnote>
  <w:footnote w:id="2">
    <w:p w14:paraId="5989E3B6" w14:textId="3129A00C" w:rsidR="005C0A8D" w:rsidRDefault="005C0A8D" w:rsidP="00556B4D">
      <w:pPr>
        <w:pStyle w:val="FootnoteText"/>
      </w:pPr>
      <w:r>
        <w:rPr>
          <w:rStyle w:val="FootnoteReference"/>
        </w:rPr>
        <w:footnoteRef/>
      </w:r>
      <w:r>
        <w:t xml:space="preserve"> the registered legal address of the organisation whose staff will be granted access to Land Cover Map datasets.</w:t>
      </w:r>
    </w:p>
  </w:footnote>
  <w:footnote w:id="3">
    <w:p w14:paraId="19F19084" w14:textId="77777777" w:rsidR="005C0A8D" w:rsidRDefault="005C0A8D" w:rsidP="00556B4D">
      <w:pPr>
        <w:pStyle w:val="FootnoteText"/>
      </w:pPr>
      <w:r>
        <w:rPr>
          <w:rStyle w:val="FootnoteReference"/>
        </w:rPr>
        <w:footnoteRef/>
      </w:r>
      <w:r>
        <w:t xml:space="preserve"> a name, email and phone number for a member of staff employed by the Licensee who can act as a contact for the Licensor for questions about dataset use and licence renewal.</w:t>
      </w:r>
    </w:p>
  </w:footnote>
  <w:footnote w:id="4">
    <w:p w14:paraId="6341D1CC" w14:textId="77777777" w:rsidR="005C0A8D" w:rsidRDefault="005C0A8D" w:rsidP="00556B4D">
      <w:r>
        <w:rPr>
          <w:rStyle w:val="FootnoteReference"/>
        </w:rPr>
        <w:footnoteRef/>
      </w:r>
      <w:r>
        <w:t xml:space="preserve"> additional contacts for legal or invoicing queries if relevant.</w:t>
      </w:r>
    </w:p>
    <w:p w14:paraId="6F1A61A3" w14:textId="77777777" w:rsidR="005C0A8D" w:rsidRDefault="005C0A8D" w:rsidP="00556B4D">
      <w:pPr>
        <w:pStyle w:val="FootnoteText"/>
      </w:pPr>
    </w:p>
  </w:footnote>
  <w:footnote w:id="5">
    <w:p w14:paraId="370626BD" w14:textId="14950E73" w:rsidR="005C0A8D" w:rsidRDefault="005C0A8D">
      <w:pPr>
        <w:pStyle w:val="FootnoteText"/>
      </w:pPr>
      <w:r>
        <w:rPr>
          <w:rStyle w:val="FootnoteReference"/>
        </w:rPr>
        <w:footnoteRef/>
      </w:r>
      <w:r>
        <w:t xml:space="preserve"> Where available please include names and descriptions of individual internal projects, and details of contractor licences and co-deliverer licences issued and the work they have been issued for. If a derived dataset has been published please name the dataset and provide a link to the download site.</w:t>
      </w:r>
    </w:p>
  </w:footnote>
  <w:footnote w:id="6">
    <w:p w14:paraId="60D89DEF" w14:textId="529E0F9C" w:rsidR="00A308A4" w:rsidRDefault="00A308A4">
      <w:pPr>
        <w:pStyle w:val="FootnoteText"/>
      </w:pPr>
      <w:r>
        <w:rPr>
          <w:rStyle w:val="FootnoteReference"/>
        </w:rPr>
        <w:footnoteRef/>
      </w:r>
      <w:r>
        <w:t xml:space="preserve"> UKCEH VAT Registration Number: GB336940192; Company Registration Number: 11314957; Registered charity Number: 1185618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4986B" w14:textId="6192C92A" w:rsidR="005C0A8D" w:rsidRDefault="005C0A8D" w:rsidP="00883B88">
    <w:pPr>
      <w:pStyle w:val="Header"/>
      <w:jc w:val="right"/>
    </w:pPr>
    <w:r>
      <w:t>UK</w:t>
    </w:r>
    <w:r w:rsidRPr="00883B88">
      <w:t xml:space="preserve">CEH </w:t>
    </w:r>
    <w:r>
      <w:t xml:space="preserve">Non-Commercial IBU LCM </w:t>
    </w:r>
    <w:r w:rsidRPr="00883B88">
      <w:t xml:space="preserve">Licence </w:t>
    </w:r>
    <w:r>
      <w:t xml:space="preserve">number: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F870F" w14:textId="796F8FBB" w:rsidR="005C0A8D" w:rsidRDefault="005C0A8D">
    <w:pPr>
      <w:pStyle w:val="Header"/>
    </w:pPr>
    <w:r>
      <w:t xml:space="preserve">                                                                      </w:t>
    </w:r>
    <w:r>
      <w:rPr>
        <w:noProof/>
        <w:lang w:eastAsia="en-GB"/>
      </w:rPr>
      <w:drawing>
        <wp:inline distT="0" distB="0" distL="0" distR="0" wp14:anchorId="0340FE32" wp14:editId="6F6481FA">
          <wp:extent cx="2583180" cy="694055"/>
          <wp:effectExtent l="0" t="0" r="7620" b="0"/>
          <wp:docPr id="4" name="Picture 4" descr="C:\Users\oliv\Downloads\UKCEH_MainLogo_Long\JPGs\RGB_ForScreens\UKCEH-Logo_Long_Positive_RGB.jpg"/>
          <wp:cNvGraphicFramePr/>
          <a:graphic xmlns:a="http://schemas.openxmlformats.org/drawingml/2006/main">
            <a:graphicData uri="http://schemas.openxmlformats.org/drawingml/2006/picture">
              <pic:pic xmlns:pic="http://schemas.openxmlformats.org/drawingml/2006/picture">
                <pic:nvPicPr>
                  <pic:cNvPr id="4" name="Picture 4" descr="C:\Users\oliv\Downloads\UKCEH_MainLogo_Long\JPGs\RGB_ForScreens\UKCEH-Logo_Long_Positive_RGB.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3180" cy="6940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1862D77C"/>
    <w:lvl w:ilvl="0">
      <w:start w:val="1"/>
      <w:numFmt w:val="decimal"/>
      <w:pStyle w:val="Level1"/>
      <w:lvlText w:val="%1"/>
      <w:lvlJc w:val="left"/>
      <w:pPr>
        <w:tabs>
          <w:tab w:val="num" w:pos="720"/>
        </w:tabs>
        <w:ind w:left="720" w:hanging="720"/>
      </w:pPr>
      <w:rPr>
        <w:rFonts w:ascii="Arial Bold" w:hAnsi="Arial Bold" w:cs="Arial Bold" w:hint="default"/>
        <w:b/>
        <w:bCs/>
        <w:i w:val="0"/>
        <w:iCs w:val="0"/>
        <w:caps w:val="0"/>
        <w:strike w:val="0"/>
        <w:dstrike w:val="0"/>
        <w:vanish w:val="0"/>
        <w:color w:val="auto"/>
        <w:spacing w:val="0"/>
        <w:effect w:val="none"/>
        <w:vertAlign w:val="baseline"/>
      </w:rPr>
    </w:lvl>
    <w:lvl w:ilvl="1">
      <w:start w:val="1"/>
      <w:numFmt w:val="decimal"/>
      <w:pStyle w:val="Level2"/>
      <w:lvlText w:val="%1.%2"/>
      <w:lvlJc w:val="left"/>
      <w:pPr>
        <w:tabs>
          <w:tab w:val="num" w:pos="720"/>
        </w:tabs>
        <w:ind w:left="720" w:hanging="720"/>
      </w:pPr>
      <w:rPr>
        <w:rFonts w:ascii="Arial" w:hAnsi="Arial" w:cs="Arial" w:hint="default"/>
        <w:caps w:val="0"/>
        <w:strike w:val="0"/>
        <w:dstrike w:val="0"/>
        <w:vanish w:val="0"/>
        <w:color w:val="auto"/>
        <w:spacing w:val="0"/>
        <w:effect w:val="none"/>
        <w:vertAlign w:val="baseline"/>
      </w:rPr>
    </w:lvl>
    <w:lvl w:ilvl="2">
      <w:start w:val="1"/>
      <w:numFmt w:val="lowerLetter"/>
      <w:pStyle w:val="Level3"/>
      <w:lvlText w:val="(%3)"/>
      <w:lvlJc w:val="left"/>
      <w:pPr>
        <w:tabs>
          <w:tab w:val="num" w:pos="1440"/>
        </w:tabs>
        <w:ind w:left="1440" w:hanging="720"/>
      </w:pPr>
      <w:rPr>
        <w:rFonts w:hint="eastAsia"/>
        <w:b w:val="0"/>
        <w:bCs w:val="0"/>
        <w:i w:val="0"/>
        <w:iCs w:val="0"/>
        <w:caps w:val="0"/>
        <w:smallCaps w:val="0"/>
        <w:strike w:val="0"/>
        <w:dstrike w:val="0"/>
        <w:vanish w:val="0"/>
        <w:color w:val="auto"/>
        <w:spacing w:val="0"/>
        <w:u w:val="none"/>
        <w:effect w:val="none"/>
        <w:vertAlign w:val="baseline"/>
      </w:rPr>
    </w:lvl>
    <w:lvl w:ilvl="3">
      <w:start w:val="1"/>
      <w:numFmt w:val="lowerRoman"/>
      <w:pStyle w:val="Level4"/>
      <w:lvlText w:val="(%4)"/>
      <w:lvlJc w:val="left"/>
      <w:pPr>
        <w:tabs>
          <w:tab w:val="num" w:pos="2160"/>
        </w:tabs>
        <w:ind w:left="2160" w:hanging="720"/>
      </w:pPr>
      <w:rPr>
        <w:rFonts w:hint="eastAsia"/>
        <w:b w:val="0"/>
        <w:bCs w:val="0"/>
        <w:i w:val="0"/>
        <w:iCs w:val="0"/>
        <w:caps w:val="0"/>
        <w:smallCaps w:val="0"/>
        <w:strike w:val="0"/>
        <w:dstrike w:val="0"/>
        <w:vanish w:val="0"/>
        <w:color w:val="auto"/>
        <w:spacing w:val="0"/>
        <w:u w:val="none"/>
        <w:effect w:val="none"/>
        <w:vertAlign w:val="baseline"/>
      </w:rPr>
    </w:lvl>
    <w:lvl w:ilvl="4">
      <w:start w:val="1"/>
      <w:numFmt w:val="upperLetter"/>
      <w:pStyle w:val="Level5"/>
      <w:lvlText w:val="(%5)"/>
      <w:lvlJc w:val="left"/>
      <w:pPr>
        <w:tabs>
          <w:tab w:val="num" w:pos="2880"/>
        </w:tabs>
        <w:ind w:left="2880" w:hanging="720"/>
      </w:pPr>
      <w:rPr>
        <w:rFonts w:hint="eastAsia"/>
        <w:b w:val="0"/>
        <w:bCs w:val="0"/>
        <w:i w:val="0"/>
        <w:iCs w:val="0"/>
        <w:caps w:val="0"/>
        <w:smallCaps w:val="0"/>
        <w:strike w:val="0"/>
        <w:dstrike w:val="0"/>
        <w:vanish w:val="0"/>
        <w:color w:val="auto"/>
        <w:spacing w:val="0"/>
        <w:u w:val="none"/>
        <w:effect w:val="none"/>
        <w:vertAlign w:val="baseline"/>
      </w:rPr>
    </w:lvl>
    <w:lvl w:ilvl="5">
      <w:start w:val="1"/>
      <w:numFmt w:val="decimal"/>
      <w:pStyle w:val="Level6"/>
      <w:lvlText w:val="%6)"/>
      <w:lvlJc w:val="left"/>
      <w:pPr>
        <w:tabs>
          <w:tab w:val="num" w:pos="3600"/>
        </w:tabs>
        <w:ind w:left="3600" w:hanging="720"/>
      </w:pPr>
      <w:rPr>
        <w:rFonts w:hint="eastAsia"/>
        <w:b w:val="0"/>
        <w:bCs w:val="0"/>
        <w:i w:val="0"/>
        <w:iCs w:val="0"/>
        <w:caps w:val="0"/>
        <w:smallCaps w:val="0"/>
        <w:strike w:val="0"/>
        <w:dstrike w:val="0"/>
        <w:vanish w:val="0"/>
        <w:color w:val="auto"/>
        <w:spacing w:val="0"/>
        <w:u w:val="none"/>
        <w:effect w:val="none"/>
        <w:vertAlign w:val="baseline"/>
      </w:rPr>
    </w:lvl>
    <w:lvl w:ilvl="6">
      <w:start w:val="1"/>
      <w:numFmt w:val="none"/>
      <w:suff w:val="nothing"/>
      <w:lvlText w:val="Not Defined"/>
      <w:lvlJc w:val="left"/>
      <w:rPr>
        <w:rFonts w:hint="eastAsia"/>
        <w:b w:val="0"/>
        <w:bCs w:val="0"/>
        <w:i w:val="0"/>
        <w:iCs w:val="0"/>
        <w:caps w:val="0"/>
        <w:smallCaps w:val="0"/>
        <w:strike w:val="0"/>
        <w:dstrike w:val="0"/>
        <w:vanish w:val="0"/>
        <w:color w:val="auto"/>
        <w:spacing w:val="0"/>
        <w:u w:val="none"/>
        <w:effect w:val="none"/>
        <w:vertAlign w:val="baseline"/>
      </w:rPr>
    </w:lvl>
    <w:lvl w:ilvl="7">
      <w:start w:val="1"/>
      <w:numFmt w:val="none"/>
      <w:suff w:val="nothing"/>
      <w:lvlText w:val="Not Defined"/>
      <w:lvlJc w:val="left"/>
      <w:rPr>
        <w:rFonts w:hint="eastAsia"/>
        <w:b w:val="0"/>
        <w:bCs w:val="0"/>
        <w:i w:val="0"/>
        <w:iCs w:val="0"/>
        <w:caps w:val="0"/>
        <w:smallCaps w:val="0"/>
        <w:strike w:val="0"/>
        <w:dstrike w:val="0"/>
        <w:vanish w:val="0"/>
        <w:color w:val="auto"/>
        <w:spacing w:val="0"/>
        <w:u w:val="none"/>
        <w:effect w:val="none"/>
        <w:vertAlign w:val="baseline"/>
      </w:rPr>
    </w:lvl>
    <w:lvl w:ilvl="8">
      <w:start w:val="1"/>
      <w:numFmt w:val="none"/>
      <w:suff w:val="nothing"/>
      <w:lvlText w:val="Not Defined"/>
      <w:lvlJc w:val="left"/>
      <w:rPr>
        <w:rFonts w:hint="eastAsia"/>
        <w:b w:val="0"/>
        <w:bCs w:val="0"/>
        <w:i w:val="0"/>
        <w:iCs w:val="0"/>
        <w:caps w:val="0"/>
        <w:smallCaps w:val="0"/>
        <w:strike w:val="0"/>
        <w:dstrike w:val="0"/>
        <w:vanish w:val="0"/>
        <w:color w:val="auto"/>
        <w:spacing w:val="0"/>
        <w:u w:val="none"/>
        <w:effect w:val="none"/>
        <w:vertAlign w:val="baseline"/>
      </w:rPr>
    </w:lvl>
  </w:abstractNum>
  <w:abstractNum w:abstractNumId="1" w15:restartNumberingAfterBreak="0">
    <w:nsid w:val="069F230E"/>
    <w:multiLevelType w:val="multilevel"/>
    <w:tmpl w:val="93C6A94E"/>
    <w:lvl w:ilvl="0">
      <w:start w:val="1"/>
      <w:numFmt w:val="decimal"/>
      <w:lvlText w:val="%1."/>
      <w:lvlJc w:val="left"/>
      <w:pPr>
        <w:tabs>
          <w:tab w:val="num" w:pos="720"/>
        </w:tabs>
        <w:ind w:left="720" w:hanging="720"/>
      </w:pPr>
      <w:rPr>
        <w:rFonts w:ascii="Book Antiqua" w:hAnsi="Book Antiqua" w:hint="default"/>
        <w:sz w:val="24"/>
      </w:rPr>
    </w:lvl>
    <w:lvl w:ilvl="1">
      <w:start w:val="1"/>
      <w:numFmt w:val="lowerLetter"/>
      <w:lvlText w:val="%2)"/>
      <w:lvlJc w:val="left"/>
      <w:pPr>
        <w:tabs>
          <w:tab w:val="num" w:pos="1440"/>
        </w:tabs>
        <w:ind w:left="1440" w:hanging="720"/>
      </w:pPr>
      <w:rPr>
        <w:rFonts w:ascii="Book Antiqua" w:hAnsi="Book Antiqua" w:hint="default"/>
        <w:sz w:val="24"/>
      </w:rPr>
    </w:lvl>
    <w:lvl w:ilvl="2">
      <w:start w:val="1"/>
      <w:numFmt w:val="lowerRoman"/>
      <w:pStyle w:val="para3"/>
      <w:lvlText w:val="%3)"/>
      <w:lvlJc w:val="left"/>
      <w:pPr>
        <w:tabs>
          <w:tab w:val="num" w:pos="2160"/>
        </w:tabs>
        <w:ind w:left="2160" w:hanging="720"/>
      </w:pPr>
      <w:rPr>
        <w:rFonts w:ascii="Book Antiqua" w:hAnsi="Book Antiqua" w:hint="default"/>
        <w:sz w:val="24"/>
      </w:rPr>
    </w:lvl>
    <w:lvl w:ilvl="3">
      <w:start w:val="1"/>
      <w:numFmt w:val="bullet"/>
      <w:lvlText w:val=""/>
      <w:lvlJc w:val="left"/>
      <w:pPr>
        <w:tabs>
          <w:tab w:val="num" w:pos="2160"/>
        </w:tabs>
        <w:ind w:left="2160" w:hanging="720"/>
      </w:pPr>
      <w:rPr>
        <w:rFonts w:ascii="Symbol" w:hAnsi="Symbol" w:hint="default"/>
        <w:sz w:val="24"/>
      </w:rPr>
    </w:lvl>
    <w:lvl w:ilvl="4">
      <w:start w:val="1"/>
      <w:numFmt w:val="bullet"/>
      <w:lvlText w:val=""/>
      <w:lvlJc w:val="left"/>
      <w:pPr>
        <w:tabs>
          <w:tab w:val="num" w:pos="2160"/>
        </w:tabs>
        <w:ind w:left="2160" w:hanging="720"/>
      </w:pPr>
      <w:rPr>
        <w:rFonts w:ascii="Symbol" w:hAnsi="Symbol" w:hint="default"/>
        <w:sz w:val="24"/>
      </w:rPr>
    </w:lvl>
    <w:lvl w:ilvl="5">
      <w:start w:val="1"/>
      <w:numFmt w:val="none"/>
      <w:lvlText w:val=""/>
      <w:lvlJc w:val="left"/>
      <w:pPr>
        <w:tabs>
          <w:tab w:val="num" w:pos="2520"/>
        </w:tabs>
        <w:ind w:left="2520" w:hanging="1080"/>
      </w:pPr>
      <w:rPr>
        <w:rFonts w:hint="default"/>
      </w:rPr>
    </w:lvl>
    <w:lvl w:ilvl="6">
      <w:start w:val="1"/>
      <w:numFmt w:val="none"/>
      <w:lvlText w:val=""/>
      <w:lvlJc w:val="left"/>
      <w:pPr>
        <w:tabs>
          <w:tab w:val="num" w:pos="2520"/>
        </w:tabs>
        <w:ind w:left="2520" w:hanging="1080"/>
      </w:pPr>
      <w:rPr>
        <w:rFonts w:hint="default"/>
      </w:rPr>
    </w:lvl>
    <w:lvl w:ilvl="7">
      <w:start w:val="1"/>
      <w:numFmt w:val="none"/>
      <w:lvlText w:val="%1.%2.%3.%4.%5.%6.%7.%8."/>
      <w:lvlJc w:val="left"/>
      <w:pPr>
        <w:tabs>
          <w:tab w:val="num" w:pos="4320"/>
        </w:tabs>
        <w:ind w:left="3744" w:hanging="1224"/>
      </w:pPr>
    </w:lvl>
    <w:lvl w:ilvl="8">
      <w:start w:val="1"/>
      <w:numFmt w:val="none"/>
      <w:lvlText w:val="%1.%2.%3.%4.%5.%6.%7.%8.%9."/>
      <w:lvlJc w:val="left"/>
      <w:pPr>
        <w:tabs>
          <w:tab w:val="num" w:pos="5040"/>
        </w:tabs>
        <w:ind w:left="4320" w:hanging="1440"/>
      </w:pPr>
    </w:lvl>
  </w:abstractNum>
  <w:abstractNum w:abstractNumId="2" w15:restartNumberingAfterBreak="0">
    <w:nsid w:val="30894080"/>
    <w:multiLevelType w:val="hybridMultilevel"/>
    <w:tmpl w:val="0386786C"/>
    <w:lvl w:ilvl="0" w:tplc="C5F604FE">
      <w:start w:val="1"/>
      <w:numFmt w:val="lowerRoman"/>
      <w:suff w:val="nothing"/>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25514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1A212F4"/>
    <w:multiLevelType w:val="multilevel"/>
    <w:tmpl w:val="75F26762"/>
    <w:lvl w:ilvl="0">
      <w:start w:val="1"/>
      <w:numFmt w:val="decimal"/>
      <w:pStyle w:val="Para1"/>
      <w:lvlText w:val="%1."/>
      <w:lvlJc w:val="left"/>
      <w:pPr>
        <w:tabs>
          <w:tab w:val="num" w:pos="720"/>
        </w:tabs>
        <w:ind w:left="720" w:hanging="720"/>
      </w:pPr>
      <w:rPr>
        <w:rFonts w:ascii="Book Antiqua" w:hAnsi="Book Antiqua" w:hint="default"/>
        <w:sz w:val="24"/>
      </w:rPr>
    </w:lvl>
    <w:lvl w:ilvl="1">
      <w:start w:val="1"/>
      <w:numFmt w:val="lowerLetter"/>
      <w:lvlText w:val="%2)"/>
      <w:lvlJc w:val="left"/>
      <w:pPr>
        <w:tabs>
          <w:tab w:val="num" w:pos="1440"/>
        </w:tabs>
        <w:ind w:left="1440" w:hanging="720"/>
      </w:pPr>
      <w:rPr>
        <w:rFonts w:ascii="Book Antiqua" w:hAnsi="Book Antiqua" w:hint="default"/>
        <w:sz w:val="24"/>
      </w:rPr>
    </w:lvl>
    <w:lvl w:ilvl="2">
      <w:start w:val="1"/>
      <w:numFmt w:val="lowerRoman"/>
      <w:lvlText w:val="%3)"/>
      <w:lvlJc w:val="left"/>
      <w:pPr>
        <w:tabs>
          <w:tab w:val="num" w:pos="2160"/>
        </w:tabs>
        <w:ind w:left="2160" w:hanging="720"/>
      </w:pPr>
      <w:rPr>
        <w:rFonts w:ascii="Book Antiqua" w:hAnsi="Book Antiqua" w:hint="default"/>
        <w:sz w:val="24"/>
      </w:rPr>
    </w:lvl>
    <w:lvl w:ilvl="3">
      <w:start w:val="1"/>
      <w:numFmt w:val="bullet"/>
      <w:pStyle w:val="para4"/>
      <w:lvlText w:val=""/>
      <w:lvlJc w:val="left"/>
      <w:pPr>
        <w:tabs>
          <w:tab w:val="num" w:pos="2160"/>
        </w:tabs>
        <w:ind w:left="2160" w:hanging="720"/>
      </w:pPr>
      <w:rPr>
        <w:rFonts w:ascii="Symbol" w:hAnsi="Symbol" w:hint="default"/>
        <w:sz w:val="24"/>
      </w:rPr>
    </w:lvl>
    <w:lvl w:ilvl="4">
      <w:start w:val="1"/>
      <w:numFmt w:val="bullet"/>
      <w:pStyle w:val="para5"/>
      <w:lvlText w:val=""/>
      <w:lvlJc w:val="left"/>
      <w:pPr>
        <w:tabs>
          <w:tab w:val="num" w:pos="2160"/>
        </w:tabs>
        <w:ind w:left="2160" w:hanging="720"/>
      </w:pPr>
      <w:rPr>
        <w:rFonts w:ascii="Symbol" w:hAnsi="Symbol" w:hint="default"/>
        <w:sz w:val="24"/>
      </w:rPr>
    </w:lvl>
    <w:lvl w:ilvl="5">
      <w:start w:val="1"/>
      <w:numFmt w:val="none"/>
      <w:lvlText w:val=""/>
      <w:lvlJc w:val="left"/>
      <w:pPr>
        <w:tabs>
          <w:tab w:val="num" w:pos="2520"/>
        </w:tabs>
        <w:ind w:left="2520" w:hanging="1080"/>
      </w:pPr>
      <w:rPr>
        <w:rFonts w:hint="default"/>
      </w:rPr>
    </w:lvl>
    <w:lvl w:ilvl="6">
      <w:start w:val="1"/>
      <w:numFmt w:val="none"/>
      <w:lvlText w:val=""/>
      <w:lvlJc w:val="left"/>
      <w:pPr>
        <w:tabs>
          <w:tab w:val="num" w:pos="2520"/>
        </w:tabs>
        <w:ind w:left="2520" w:hanging="1080"/>
      </w:pPr>
      <w:rPr>
        <w:rFonts w:hint="default"/>
      </w:rPr>
    </w:lvl>
    <w:lvl w:ilvl="7">
      <w:start w:val="1"/>
      <w:numFmt w:val="none"/>
      <w:lvlText w:val="%1.%2.%3.%4.%5.%6.%7.%8."/>
      <w:lvlJc w:val="left"/>
      <w:pPr>
        <w:tabs>
          <w:tab w:val="num" w:pos="4320"/>
        </w:tabs>
        <w:ind w:left="3744" w:hanging="1224"/>
      </w:pPr>
    </w:lvl>
    <w:lvl w:ilvl="8">
      <w:start w:val="1"/>
      <w:numFmt w:val="none"/>
      <w:lvlText w:val="%1.%2.%3.%4.%5.%6.%7.%8.%9."/>
      <w:lvlJc w:val="left"/>
      <w:pPr>
        <w:tabs>
          <w:tab w:val="num" w:pos="5040"/>
        </w:tabs>
        <w:ind w:left="4320" w:hanging="1440"/>
      </w:pPr>
    </w:lvl>
  </w:abstractNum>
  <w:abstractNum w:abstractNumId="5" w15:restartNumberingAfterBreak="0">
    <w:nsid w:val="46783FE8"/>
    <w:multiLevelType w:val="multilevel"/>
    <w:tmpl w:val="9C7239C0"/>
    <w:lvl w:ilvl="0">
      <w:start w:val="1"/>
      <w:numFmt w:val="decimal"/>
      <w:pStyle w:val="Heading1"/>
      <w:lvlText w:val="%1."/>
      <w:lvlJc w:val="left"/>
      <w:pPr>
        <w:tabs>
          <w:tab w:val="num" w:pos="720"/>
        </w:tabs>
        <w:ind w:left="720" w:hanging="720"/>
      </w:pPr>
      <w:rPr>
        <w:rFonts w:ascii="Verdana" w:hAnsi="Verdana" w:hint="default"/>
        <w:b w:val="0"/>
        <w:i w:val="0"/>
        <w:sz w:val="20"/>
        <w:u w:val="none"/>
      </w:rPr>
    </w:lvl>
    <w:lvl w:ilvl="1">
      <w:start w:val="1"/>
      <w:numFmt w:val="decimal"/>
      <w:pStyle w:val="Heading2"/>
      <w:lvlText w:val="%1.%2."/>
      <w:lvlJc w:val="left"/>
      <w:pPr>
        <w:tabs>
          <w:tab w:val="num" w:pos="1430"/>
        </w:tabs>
        <w:ind w:left="1430" w:hanging="720"/>
      </w:pPr>
      <w:rPr>
        <w:rFonts w:ascii="Verdana" w:hAnsi="Verdana" w:hint="default"/>
        <w:b w:val="0"/>
        <w:i w:val="0"/>
        <w:sz w:val="20"/>
      </w:rPr>
    </w:lvl>
    <w:lvl w:ilvl="2">
      <w:start w:val="1"/>
      <w:numFmt w:val="decimal"/>
      <w:pStyle w:val="Heading3"/>
      <w:lvlText w:val="%1.%2.%3."/>
      <w:lvlJc w:val="left"/>
      <w:pPr>
        <w:tabs>
          <w:tab w:val="num" w:pos="2920"/>
        </w:tabs>
        <w:ind w:left="2920" w:hanging="1077"/>
      </w:pPr>
      <w:rPr>
        <w:rFonts w:ascii="Verdana" w:hAnsi="Verdana" w:hint="default"/>
        <w:b w:val="0"/>
        <w:i w:val="0"/>
        <w:sz w:val="20"/>
      </w:rPr>
    </w:lvl>
    <w:lvl w:ilvl="3">
      <w:start w:val="1"/>
      <w:numFmt w:val="lowerLetter"/>
      <w:pStyle w:val="Heading4"/>
      <w:lvlText w:val="(%4)"/>
      <w:lvlJc w:val="left"/>
      <w:pPr>
        <w:tabs>
          <w:tab w:val="num" w:pos="2517"/>
        </w:tabs>
        <w:ind w:left="2517" w:hanging="1077"/>
      </w:pPr>
      <w:rPr>
        <w:rFonts w:ascii="Verdana" w:hAnsi="Verdana" w:hint="default"/>
        <w:b w:val="0"/>
        <w:i w:val="0"/>
        <w:sz w:val="20"/>
      </w:rPr>
    </w:lvl>
    <w:lvl w:ilvl="4">
      <w:start w:val="1"/>
      <w:numFmt w:val="lowerRoman"/>
      <w:pStyle w:val="Heading5"/>
      <w:lvlText w:val="%5)"/>
      <w:lvlJc w:val="left"/>
      <w:pPr>
        <w:tabs>
          <w:tab w:val="num" w:pos="2517"/>
        </w:tabs>
        <w:ind w:left="2517" w:hanging="1077"/>
      </w:pPr>
      <w:rPr>
        <w:rFonts w:ascii="Verdana" w:hAnsi="Verdana" w:hint="default"/>
        <w:b w:val="0"/>
        <w:i w:val="0"/>
        <w:sz w:val="20"/>
      </w:rPr>
    </w:lvl>
    <w:lvl w:ilvl="5">
      <w:start w:val="1"/>
      <w:numFmt w:val="bullet"/>
      <w:lvlText w:val=""/>
      <w:lvlJc w:val="left"/>
      <w:pPr>
        <w:tabs>
          <w:tab w:val="num" w:pos="2517"/>
        </w:tabs>
        <w:ind w:left="2517" w:hanging="1077"/>
      </w:pPr>
      <w:rPr>
        <w:rFonts w:ascii="Symbol" w:hAnsi="Symbol" w:hint="default"/>
        <w:sz w:val="24"/>
      </w:rPr>
    </w:lvl>
    <w:lvl w:ilvl="6">
      <w:start w:val="1"/>
      <w:numFmt w:val="bullet"/>
      <w:lvlText w:val="-"/>
      <w:lvlJc w:val="left"/>
      <w:pPr>
        <w:tabs>
          <w:tab w:val="num" w:pos="2517"/>
        </w:tabs>
        <w:ind w:left="2517" w:hanging="1077"/>
      </w:pPr>
      <w:rPr>
        <w:rFonts w:ascii="Book Antiqua" w:hAnsi="Book Antiqua" w:hint="default"/>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4DE332A8"/>
    <w:multiLevelType w:val="hybridMultilevel"/>
    <w:tmpl w:val="0E7CEEE6"/>
    <w:lvl w:ilvl="0" w:tplc="08090017">
      <w:start w:val="1"/>
      <w:numFmt w:val="lowerLetter"/>
      <w:lvlText w:val="%1)"/>
      <w:lvlJc w:val="left"/>
      <w:pPr>
        <w:ind w:left="3237" w:hanging="360"/>
      </w:pPr>
    </w:lvl>
    <w:lvl w:ilvl="1" w:tplc="08090019" w:tentative="1">
      <w:start w:val="1"/>
      <w:numFmt w:val="lowerLetter"/>
      <w:lvlText w:val="%2."/>
      <w:lvlJc w:val="left"/>
      <w:pPr>
        <w:ind w:left="3957" w:hanging="360"/>
      </w:pPr>
    </w:lvl>
    <w:lvl w:ilvl="2" w:tplc="0809001B" w:tentative="1">
      <w:start w:val="1"/>
      <w:numFmt w:val="lowerRoman"/>
      <w:lvlText w:val="%3."/>
      <w:lvlJc w:val="right"/>
      <w:pPr>
        <w:ind w:left="4677" w:hanging="180"/>
      </w:pPr>
    </w:lvl>
    <w:lvl w:ilvl="3" w:tplc="0809000F" w:tentative="1">
      <w:start w:val="1"/>
      <w:numFmt w:val="decimal"/>
      <w:lvlText w:val="%4."/>
      <w:lvlJc w:val="left"/>
      <w:pPr>
        <w:ind w:left="5397" w:hanging="360"/>
      </w:pPr>
    </w:lvl>
    <w:lvl w:ilvl="4" w:tplc="08090019" w:tentative="1">
      <w:start w:val="1"/>
      <w:numFmt w:val="lowerLetter"/>
      <w:lvlText w:val="%5."/>
      <w:lvlJc w:val="left"/>
      <w:pPr>
        <w:ind w:left="6117" w:hanging="360"/>
      </w:pPr>
    </w:lvl>
    <w:lvl w:ilvl="5" w:tplc="0809001B" w:tentative="1">
      <w:start w:val="1"/>
      <w:numFmt w:val="lowerRoman"/>
      <w:lvlText w:val="%6."/>
      <w:lvlJc w:val="right"/>
      <w:pPr>
        <w:ind w:left="6837" w:hanging="180"/>
      </w:pPr>
    </w:lvl>
    <w:lvl w:ilvl="6" w:tplc="0809000F" w:tentative="1">
      <w:start w:val="1"/>
      <w:numFmt w:val="decimal"/>
      <w:lvlText w:val="%7."/>
      <w:lvlJc w:val="left"/>
      <w:pPr>
        <w:ind w:left="7557" w:hanging="360"/>
      </w:pPr>
    </w:lvl>
    <w:lvl w:ilvl="7" w:tplc="08090019" w:tentative="1">
      <w:start w:val="1"/>
      <w:numFmt w:val="lowerLetter"/>
      <w:lvlText w:val="%8."/>
      <w:lvlJc w:val="left"/>
      <w:pPr>
        <w:ind w:left="8277" w:hanging="360"/>
      </w:pPr>
    </w:lvl>
    <w:lvl w:ilvl="8" w:tplc="0809001B" w:tentative="1">
      <w:start w:val="1"/>
      <w:numFmt w:val="lowerRoman"/>
      <w:lvlText w:val="%9."/>
      <w:lvlJc w:val="right"/>
      <w:pPr>
        <w:ind w:left="8997" w:hanging="180"/>
      </w:pPr>
    </w:lvl>
  </w:abstractNum>
  <w:abstractNum w:abstractNumId="7" w15:restartNumberingAfterBreak="0">
    <w:nsid w:val="59AE3EEF"/>
    <w:multiLevelType w:val="multilevel"/>
    <w:tmpl w:val="37EEF646"/>
    <w:lvl w:ilvl="0">
      <w:start w:val="1"/>
      <w:numFmt w:val="decimal"/>
      <w:lvlText w:val="%1."/>
      <w:lvlJc w:val="left"/>
      <w:pPr>
        <w:tabs>
          <w:tab w:val="num" w:pos="720"/>
        </w:tabs>
        <w:ind w:left="720" w:hanging="720"/>
      </w:pPr>
      <w:rPr>
        <w:rFonts w:ascii="Book Antiqua" w:hAnsi="Book Antiqua" w:hint="default"/>
        <w:sz w:val="24"/>
      </w:rPr>
    </w:lvl>
    <w:lvl w:ilvl="1">
      <w:start w:val="1"/>
      <w:numFmt w:val="lowerLetter"/>
      <w:pStyle w:val="para2"/>
      <w:lvlText w:val="%2)"/>
      <w:lvlJc w:val="left"/>
      <w:pPr>
        <w:tabs>
          <w:tab w:val="num" w:pos="1440"/>
        </w:tabs>
        <w:ind w:left="1440" w:hanging="720"/>
      </w:pPr>
      <w:rPr>
        <w:rFonts w:ascii="Book Antiqua" w:hAnsi="Book Antiqua" w:hint="default"/>
        <w:sz w:val="24"/>
      </w:rPr>
    </w:lvl>
    <w:lvl w:ilvl="2">
      <w:start w:val="1"/>
      <w:numFmt w:val="lowerRoman"/>
      <w:lvlText w:val="%3)"/>
      <w:lvlJc w:val="left"/>
      <w:pPr>
        <w:tabs>
          <w:tab w:val="num" w:pos="2160"/>
        </w:tabs>
        <w:ind w:left="2160" w:hanging="720"/>
      </w:pPr>
      <w:rPr>
        <w:rFonts w:ascii="Book Antiqua" w:hAnsi="Book Antiqua" w:hint="default"/>
        <w:sz w:val="24"/>
      </w:rPr>
    </w:lvl>
    <w:lvl w:ilvl="3">
      <w:start w:val="1"/>
      <w:numFmt w:val="bullet"/>
      <w:lvlText w:val=""/>
      <w:lvlJc w:val="left"/>
      <w:pPr>
        <w:tabs>
          <w:tab w:val="num" w:pos="2160"/>
        </w:tabs>
        <w:ind w:left="2160" w:hanging="720"/>
      </w:pPr>
      <w:rPr>
        <w:rFonts w:ascii="Symbol" w:hAnsi="Symbol" w:hint="default"/>
        <w:sz w:val="24"/>
      </w:rPr>
    </w:lvl>
    <w:lvl w:ilvl="4">
      <w:start w:val="1"/>
      <w:numFmt w:val="bullet"/>
      <w:lvlText w:val=""/>
      <w:lvlJc w:val="left"/>
      <w:pPr>
        <w:tabs>
          <w:tab w:val="num" w:pos="2160"/>
        </w:tabs>
        <w:ind w:left="2160" w:hanging="720"/>
      </w:pPr>
      <w:rPr>
        <w:rFonts w:ascii="Symbol" w:hAnsi="Symbol" w:hint="default"/>
        <w:sz w:val="24"/>
      </w:rPr>
    </w:lvl>
    <w:lvl w:ilvl="5">
      <w:start w:val="1"/>
      <w:numFmt w:val="none"/>
      <w:lvlText w:val=""/>
      <w:lvlJc w:val="left"/>
      <w:pPr>
        <w:tabs>
          <w:tab w:val="num" w:pos="2520"/>
        </w:tabs>
        <w:ind w:left="2520" w:hanging="1080"/>
      </w:pPr>
      <w:rPr>
        <w:rFonts w:hint="default"/>
      </w:rPr>
    </w:lvl>
    <w:lvl w:ilvl="6">
      <w:start w:val="1"/>
      <w:numFmt w:val="none"/>
      <w:lvlText w:val=""/>
      <w:lvlJc w:val="left"/>
      <w:pPr>
        <w:tabs>
          <w:tab w:val="num" w:pos="2520"/>
        </w:tabs>
        <w:ind w:left="2520" w:hanging="1080"/>
      </w:pPr>
      <w:rPr>
        <w:rFonts w:hint="default"/>
      </w:rPr>
    </w:lvl>
    <w:lvl w:ilvl="7">
      <w:start w:val="1"/>
      <w:numFmt w:val="none"/>
      <w:lvlText w:val="%1.%2.%3.%4.%5.%6.%7.%8."/>
      <w:lvlJc w:val="left"/>
      <w:pPr>
        <w:tabs>
          <w:tab w:val="num" w:pos="4320"/>
        </w:tabs>
        <w:ind w:left="3744" w:hanging="1224"/>
      </w:pPr>
    </w:lvl>
    <w:lvl w:ilvl="8">
      <w:start w:val="1"/>
      <w:numFmt w:val="none"/>
      <w:lvlText w:val="%1.%2.%3.%4.%5.%6.%7.%8.%9."/>
      <w:lvlJc w:val="left"/>
      <w:pPr>
        <w:tabs>
          <w:tab w:val="num" w:pos="5040"/>
        </w:tabs>
        <w:ind w:left="4320" w:hanging="1440"/>
      </w:pPr>
    </w:lvl>
  </w:abstractNum>
  <w:abstractNum w:abstractNumId="8" w15:restartNumberingAfterBreak="0">
    <w:nsid w:val="5F2560D4"/>
    <w:multiLevelType w:val="multilevel"/>
    <w:tmpl w:val="899CAB7C"/>
    <w:lvl w:ilvl="0">
      <w:start w:val="1"/>
      <w:numFmt w:val="decimal"/>
      <w:lvlText w:val="%1."/>
      <w:lvlJc w:val="left"/>
      <w:pPr>
        <w:tabs>
          <w:tab w:val="num" w:pos="720"/>
        </w:tabs>
        <w:ind w:left="720" w:hanging="720"/>
      </w:pPr>
      <w:rPr>
        <w:rFonts w:ascii="Book Antiqua" w:hAnsi="Book Antiqua" w:hint="default"/>
        <w:sz w:val="24"/>
      </w:rPr>
    </w:lvl>
    <w:lvl w:ilvl="1">
      <w:start w:val="1"/>
      <w:numFmt w:val="decimal"/>
      <w:lvlText w:val="%1.%2."/>
      <w:lvlJc w:val="left"/>
      <w:pPr>
        <w:tabs>
          <w:tab w:val="num" w:pos="1440"/>
        </w:tabs>
        <w:ind w:left="1440" w:hanging="720"/>
      </w:pPr>
      <w:rPr>
        <w:rFonts w:ascii="Verdana" w:hAnsi="Verdana" w:hint="default"/>
        <w:sz w:val="20"/>
      </w:rPr>
    </w:lvl>
    <w:lvl w:ilvl="2">
      <w:start w:val="1"/>
      <w:numFmt w:val="decimal"/>
      <w:lvlText w:val="%1.%2.%3."/>
      <w:lvlJc w:val="left"/>
      <w:pPr>
        <w:tabs>
          <w:tab w:val="num" w:pos="2517"/>
        </w:tabs>
        <w:ind w:left="2517" w:hanging="1077"/>
      </w:pPr>
      <w:rPr>
        <w:rFonts w:ascii="Verdana" w:hAnsi="Verdana" w:hint="default"/>
        <w:b w:val="0"/>
        <w:i w:val="0"/>
        <w:sz w:val="20"/>
      </w:rPr>
    </w:lvl>
    <w:lvl w:ilvl="3">
      <w:start w:val="1"/>
      <w:numFmt w:val="lowerLetter"/>
      <w:lvlText w:val="%4)"/>
      <w:lvlJc w:val="left"/>
      <w:pPr>
        <w:tabs>
          <w:tab w:val="num" w:pos="2517"/>
        </w:tabs>
        <w:ind w:left="2517" w:hanging="1077"/>
      </w:pPr>
      <w:rPr>
        <w:rFonts w:ascii="Verdana" w:hAnsi="Verdana" w:hint="default"/>
        <w:b w:val="0"/>
        <w:i w:val="0"/>
        <w:sz w:val="20"/>
      </w:rPr>
    </w:lvl>
    <w:lvl w:ilvl="4">
      <w:start w:val="1"/>
      <w:numFmt w:val="lowerRoman"/>
      <w:lvlText w:val="%5)"/>
      <w:lvlJc w:val="left"/>
      <w:pPr>
        <w:tabs>
          <w:tab w:val="num" w:pos="2517"/>
        </w:tabs>
        <w:ind w:left="2517" w:hanging="1077"/>
      </w:pPr>
      <w:rPr>
        <w:rFonts w:ascii="Verdana" w:hAnsi="Verdana" w:hint="default"/>
        <w:b w:val="0"/>
        <w:i w:val="0"/>
        <w:sz w:val="20"/>
      </w:rPr>
    </w:lvl>
    <w:lvl w:ilvl="5">
      <w:start w:val="1"/>
      <w:numFmt w:val="bullet"/>
      <w:pStyle w:val="Heading6"/>
      <w:lvlText w:val=""/>
      <w:lvlJc w:val="left"/>
      <w:pPr>
        <w:tabs>
          <w:tab w:val="num" w:pos="2517"/>
        </w:tabs>
        <w:ind w:left="2517" w:hanging="1077"/>
      </w:pPr>
      <w:rPr>
        <w:rFonts w:ascii="Symbol" w:hAnsi="Symbol" w:hint="default"/>
        <w:sz w:val="24"/>
      </w:rPr>
    </w:lvl>
    <w:lvl w:ilvl="6">
      <w:start w:val="1"/>
      <w:numFmt w:val="bullet"/>
      <w:pStyle w:val="Heading7"/>
      <w:lvlText w:val="-"/>
      <w:lvlJc w:val="left"/>
      <w:pPr>
        <w:tabs>
          <w:tab w:val="num" w:pos="2517"/>
        </w:tabs>
        <w:ind w:left="2517" w:hanging="1077"/>
      </w:pPr>
      <w:rPr>
        <w:rFonts w:ascii="Book Antiqua" w:hAnsi="Book Antiqua" w:hint="default"/>
        <w:sz w:val="24"/>
      </w:r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5040"/>
        </w:tabs>
        <w:ind w:left="4320" w:hanging="1440"/>
      </w:pPr>
    </w:lvl>
  </w:abstractNum>
  <w:abstractNum w:abstractNumId="9" w15:restartNumberingAfterBreak="0">
    <w:nsid w:val="66966731"/>
    <w:multiLevelType w:val="multilevel"/>
    <w:tmpl w:val="171E43A2"/>
    <w:lvl w:ilvl="0">
      <w:start w:val="1"/>
      <w:numFmt w:val="upperLetter"/>
      <w:pStyle w:val="ABackground"/>
      <w:lvlText w:val="(%1)"/>
      <w:lvlJc w:val="left"/>
      <w:pPr>
        <w:tabs>
          <w:tab w:val="num" w:pos="720"/>
        </w:tabs>
        <w:ind w:left="720" w:hanging="720"/>
      </w:pPr>
      <w:rPr>
        <w:rFonts w:ascii="Verdana" w:hAnsi="Verdana" w:hint="default"/>
        <w:b w:val="0"/>
        <w:i w:val="0"/>
        <w:caps/>
        <w:sz w:val="20"/>
        <w:szCs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0"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7872107B"/>
    <w:multiLevelType w:val="hybridMultilevel"/>
    <w:tmpl w:val="C0DC611A"/>
    <w:lvl w:ilvl="0" w:tplc="25D241DA">
      <w:start w:val="1"/>
      <w:numFmt w:val="lowerRoman"/>
      <w:lvlText w:val="(%1)"/>
      <w:lvlJc w:val="left"/>
      <w:pPr>
        <w:tabs>
          <w:tab w:val="num" w:pos="1571"/>
        </w:tabs>
        <w:ind w:left="1571" w:hanging="72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4"/>
  </w:num>
  <w:num w:numId="2">
    <w:abstractNumId w:val="7"/>
  </w:num>
  <w:num w:numId="3">
    <w:abstractNumId w:val="1"/>
  </w:num>
  <w:num w:numId="4">
    <w:abstractNumId w:val="4"/>
  </w:num>
  <w:num w:numId="5">
    <w:abstractNumId w:val="4"/>
  </w:num>
  <w:num w:numId="6">
    <w:abstractNumId w:val="5"/>
  </w:num>
  <w:num w:numId="7">
    <w:abstractNumId w:val="8"/>
  </w:num>
  <w:num w:numId="8">
    <w:abstractNumId w:val="8"/>
  </w:num>
  <w:num w:numId="9">
    <w:abstractNumId w:val="10"/>
  </w:num>
  <w:num w:numId="10">
    <w:abstractNumId w:val="9"/>
  </w:num>
  <w:num w:numId="11">
    <w:abstractNumId w:val="0"/>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5"/>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6"/>
  </w:num>
  <w:num w:numId="18">
    <w:abstractNumId w:val="3"/>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startOverride w:val="1"/>
    </w:lvlOverride>
  </w:num>
  <w:num w:numId="20">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00"/>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23C"/>
    <w:rsid w:val="00000E73"/>
    <w:rsid w:val="000025AB"/>
    <w:rsid w:val="00003871"/>
    <w:rsid w:val="000070F3"/>
    <w:rsid w:val="00010420"/>
    <w:rsid w:val="00011F7D"/>
    <w:rsid w:val="000141F2"/>
    <w:rsid w:val="0001438D"/>
    <w:rsid w:val="00017819"/>
    <w:rsid w:val="00027705"/>
    <w:rsid w:val="00027B02"/>
    <w:rsid w:val="00034842"/>
    <w:rsid w:val="00035A95"/>
    <w:rsid w:val="00037993"/>
    <w:rsid w:val="00040717"/>
    <w:rsid w:val="00040F5B"/>
    <w:rsid w:val="00050B2A"/>
    <w:rsid w:val="00052055"/>
    <w:rsid w:val="00055B81"/>
    <w:rsid w:val="00057E74"/>
    <w:rsid w:val="00065227"/>
    <w:rsid w:val="00066023"/>
    <w:rsid w:val="00080B5E"/>
    <w:rsid w:val="000906EC"/>
    <w:rsid w:val="00092000"/>
    <w:rsid w:val="00093F5C"/>
    <w:rsid w:val="000A18C2"/>
    <w:rsid w:val="000A4902"/>
    <w:rsid w:val="000A72E8"/>
    <w:rsid w:val="000A78FB"/>
    <w:rsid w:val="000B0535"/>
    <w:rsid w:val="000B1F06"/>
    <w:rsid w:val="000C3686"/>
    <w:rsid w:val="000C7A2E"/>
    <w:rsid w:val="000C7D31"/>
    <w:rsid w:val="000D0D8E"/>
    <w:rsid w:val="000D214C"/>
    <w:rsid w:val="000D363D"/>
    <w:rsid w:val="000D4DE3"/>
    <w:rsid w:val="000E2EFA"/>
    <w:rsid w:val="000E65C0"/>
    <w:rsid w:val="000F7B91"/>
    <w:rsid w:val="00102053"/>
    <w:rsid w:val="00105ADE"/>
    <w:rsid w:val="00105BB1"/>
    <w:rsid w:val="00106F32"/>
    <w:rsid w:val="001102DA"/>
    <w:rsid w:val="00112DAC"/>
    <w:rsid w:val="00116B6F"/>
    <w:rsid w:val="00120782"/>
    <w:rsid w:val="00120AFB"/>
    <w:rsid w:val="001215AF"/>
    <w:rsid w:val="00124D9B"/>
    <w:rsid w:val="00127035"/>
    <w:rsid w:val="00127895"/>
    <w:rsid w:val="00132029"/>
    <w:rsid w:val="00142F41"/>
    <w:rsid w:val="00143453"/>
    <w:rsid w:val="0015126A"/>
    <w:rsid w:val="00160DA5"/>
    <w:rsid w:val="00163B8A"/>
    <w:rsid w:val="001652C2"/>
    <w:rsid w:val="00166FB9"/>
    <w:rsid w:val="00167F1E"/>
    <w:rsid w:val="00176EE4"/>
    <w:rsid w:val="00177859"/>
    <w:rsid w:val="00185A00"/>
    <w:rsid w:val="001937E4"/>
    <w:rsid w:val="00194FE4"/>
    <w:rsid w:val="0019561B"/>
    <w:rsid w:val="00196339"/>
    <w:rsid w:val="00197415"/>
    <w:rsid w:val="001B2200"/>
    <w:rsid w:val="001C1B26"/>
    <w:rsid w:val="001C1F92"/>
    <w:rsid w:val="001C3FCA"/>
    <w:rsid w:val="001C71B9"/>
    <w:rsid w:val="001D1352"/>
    <w:rsid w:val="001D246F"/>
    <w:rsid w:val="001D263D"/>
    <w:rsid w:val="001D3D3D"/>
    <w:rsid w:val="001D51E2"/>
    <w:rsid w:val="001D7A00"/>
    <w:rsid w:val="001E23A5"/>
    <w:rsid w:val="001E345B"/>
    <w:rsid w:val="001E3B84"/>
    <w:rsid w:val="001F0775"/>
    <w:rsid w:val="001F56A6"/>
    <w:rsid w:val="00207345"/>
    <w:rsid w:val="00211FD7"/>
    <w:rsid w:val="00213CC5"/>
    <w:rsid w:val="00223979"/>
    <w:rsid w:val="00224997"/>
    <w:rsid w:val="00225B40"/>
    <w:rsid w:val="00226B27"/>
    <w:rsid w:val="00232843"/>
    <w:rsid w:val="00234DAF"/>
    <w:rsid w:val="00243166"/>
    <w:rsid w:val="00243608"/>
    <w:rsid w:val="002455AD"/>
    <w:rsid w:val="00247B2F"/>
    <w:rsid w:val="002521C0"/>
    <w:rsid w:val="00255308"/>
    <w:rsid w:val="0026264A"/>
    <w:rsid w:val="002642C5"/>
    <w:rsid w:val="002643B1"/>
    <w:rsid w:val="00273181"/>
    <w:rsid w:val="00274706"/>
    <w:rsid w:val="002751C0"/>
    <w:rsid w:val="002849CD"/>
    <w:rsid w:val="00293A23"/>
    <w:rsid w:val="002965FF"/>
    <w:rsid w:val="00296C3C"/>
    <w:rsid w:val="002A0E4D"/>
    <w:rsid w:val="002A4474"/>
    <w:rsid w:val="002A6FED"/>
    <w:rsid w:val="002B1823"/>
    <w:rsid w:val="002B2442"/>
    <w:rsid w:val="002B3479"/>
    <w:rsid w:val="002B73D1"/>
    <w:rsid w:val="002C205E"/>
    <w:rsid w:val="002C5143"/>
    <w:rsid w:val="002C618D"/>
    <w:rsid w:val="002C67DB"/>
    <w:rsid w:val="002E210F"/>
    <w:rsid w:val="002E6593"/>
    <w:rsid w:val="002E6EE2"/>
    <w:rsid w:val="002F1CE3"/>
    <w:rsid w:val="00303DDE"/>
    <w:rsid w:val="003057FE"/>
    <w:rsid w:val="0032239A"/>
    <w:rsid w:val="003231D6"/>
    <w:rsid w:val="00324E9E"/>
    <w:rsid w:val="00333135"/>
    <w:rsid w:val="003451B3"/>
    <w:rsid w:val="0034599E"/>
    <w:rsid w:val="00355530"/>
    <w:rsid w:val="00357144"/>
    <w:rsid w:val="00363C7A"/>
    <w:rsid w:val="0037021C"/>
    <w:rsid w:val="00372280"/>
    <w:rsid w:val="00372AD4"/>
    <w:rsid w:val="00374652"/>
    <w:rsid w:val="0038389C"/>
    <w:rsid w:val="00383916"/>
    <w:rsid w:val="00386AF3"/>
    <w:rsid w:val="00396794"/>
    <w:rsid w:val="003A1BDF"/>
    <w:rsid w:val="003A3A90"/>
    <w:rsid w:val="003A4AA7"/>
    <w:rsid w:val="003B0F9D"/>
    <w:rsid w:val="003B14F2"/>
    <w:rsid w:val="003B2EF4"/>
    <w:rsid w:val="003B5A15"/>
    <w:rsid w:val="003B6815"/>
    <w:rsid w:val="003C00FF"/>
    <w:rsid w:val="003C17DA"/>
    <w:rsid w:val="003C2955"/>
    <w:rsid w:val="003C544F"/>
    <w:rsid w:val="003D014B"/>
    <w:rsid w:val="003D40C7"/>
    <w:rsid w:val="003E0293"/>
    <w:rsid w:val="003E0C4F"/>
    <w:rsid w:val="003E0E61"/>
    <w:rsid w:val="003E1635"/>
    <w:rsid w:val="003F46CC"/>
    <w:rsid w:val="003F7AAA"/>
    <w:rsid w:val="004022F0"/>
    <w:rsid w:val="0040251C"/>
    <w:rsid w:val="004067B4"/>
    <w:rsid w:val="0040683B"/>
    <w:rsid w:val="00415A37"/>
    <w:rsid w:val="00417E7C"/>
    <w:rsid w:val="004224EF"/>
    <w:rsid w:val="00423DE6"/>
    <w:rsid w:val="00424283"/>
    <w:rsid w:val="004263A5"/>
    <w:rsid w:val="00427CE0"/>
    <w:rsid w:val="004314A2"/>
    <w:rsid w:val="00433701"/>
    <w:rsid w:val="00436DDA"/>
    <w:rsid w:val="00442006"/>
    <w:rsid w:val="00443052"/>
    <w:rsid w:val="0044388F"/>
    <w:rsid w:val="00444946"/>
    <w:rsid w:val="004463D5"/>
    <w:rsid w:val="00450D60"/>
    <w:rsid w:val="00450D86"/>
    <w:rsid w:val="00453A4E"/>
    <w:rsid w:val="00455ECD"/>
    <w:rsid w:val="00455F51"/>
    <w:rsid w:val="004608AF"/>
    <w:rsid w:val="0046151E"/>
    <w:rsid w:val="004625C1"/>
    <w:rsid w:val="00463339"/>
    <w:rsid w:val="004703D0"/>
    <w:rsid w:val="004713CA"/>
    <w:rsid w:val="00471F8E"/>
    <w:rsid w:val="004744BC"/>
    <w:rsid w:val="00476C0D"/>
    <w:rsid w:val="00480829"/>
    <w:rsid w:val="00481A31"/>
    <w:rsid w:val="0048586D"/>
    <w:rsid w:val="00487F8E"/>
    <w:rsid w:val="004904D6"/>
    <w:rsid w:val="0049499D"/>
    <w:rsid w:val="004A1D14"/>
    <w:rsid w:val="004A3676"/>
    <w:rsid w:val="004A5AF3"/>
    <w:rsid w:val="004A796A"/>
    <w:rsid w:val="004B177C"/>
    <w:rsid w:val="004B4D89"/>
    <w:rsid w:val="004B6065"/>
    <w:rsid w:val="004B7B94"/>
    <w:rsid w:val="004B7D31"/>
    <w:rsid w:val="004C4AFE"/>
    <w:rsid w:val="004C5648"/>
    <w:rsid w:val="004C582E"/>
    <w:rsid w:val="004C5857"/>
    <w:rsid w:val="004D2035"/>
    <w:rsid w:val="004D27C6"/>
    <w:rsid w:val="004E3C60"/>
    <w:rsid w:val="004E48DE"/>
    <w:rsid w:val="004F23D9"/>
    <w:rsid w:val="004F2FED"/>
    <w:rsid w:val="004F6660"/>
    <w:rsid w:val="00500772"/>
    <w:rsid w:val="00500A9F"/>
    <w:rsid w:val="0050421A"/>
    <w:rsid w:val="00504B15"/>
    <w:rsid w:val="0050722F"/>
    <w:rsid w:val="00512D14"/>
    <w:rsid w:val="00516BAF"/>
    <w:rsid w:val="005215D9"/>
    <w:rsid w:val="005228F8"/>
    <w:rsid w:val="00530009"/>
    <w:rsid w:val="00530DA9"/>
    <w:rsid w:val="00541C30"/>
    <w:rsid w:val="00543CA4"/>
    <w:rsid w:val="00545DD2"/>
    <w:rsid w:val="00551246"/>
    <w:rsid w:val="00556711"/>
    <w:rsid w:val="00556B4D"/>
    <w:rsid w:val="005573C1"/>
    <w:rsid w:val="00563860"/>
    <w:rsid w:val="00566F42"/>
    <w:rsid w:val="00570A75"/>
    <w:rsid w:val="005710C1"/>
    <w:rsid w:val="00571912"/>
    <w:rsid w:val="00571C55"/>
    <w:rsid w:val="005727B3"/>
    <w:rsid w:val="00575687"/>
    <w:rsid w:val="005A1012"/>
    <w:rsid w:val="005A3356"/>
    <w:rsid w:val="005A59C3"/>
    <w:rsid w:val="005A6659"/>
    <w:rsid w:val="005B295D"/>
    <w:rsid w:val="005C0A8D"/>
    <w:rsid w:val="005C3CFA"/>
    <w:rsid w:val="005C4E39"/>
    <w:rsid w:val="005D0812"/>
    <w:rsid w:val="005D3234"/>
    <w:rsid w:val="005D533E"/>
    <w:rsid w:val="005D6CEC"/>
    <w:rsid w:val="005E1D50"/>
    <w:rsid w:val="005E3A35"/>
    <w:rsid w:val="005F694B"/>
    <w:rsid w:val="00604343"/>
    <w:rsid w:val="0060494B"/>
    <w:rsid w:val="00606A27"/>
    <w:rsid w:val="00610F2D"/>
    <w:rsid w:val="00613F5B"/>
    <w:rsid w:val="0063196F"/>
    <w:rsid w:val="00631D9C"/>
    <w:rsid w:val="00632A1E"/>
    <w:rsid w:val="006333DE"/>
    <w:rsid w:val="00633DCC"/>
    <w:rsid w:val="0063499F"/>
    <w:rsid w:val="006349FC"/>
    <w:rsid w:val="0064008E"/>
    <w:rsid w:val="00641828"/>
    <w:rsid w:val="00642715"/>
    <w:rsid w:val="006461ED"/>
    <w:rsid w:val="0065169D"/>
    <w:rsid w:val="00652E41"/>
    <w:rsid w:val="00653A23"/>
    <w:rsid w:val="00660D13"/>
    <w:rsid w:val="0066113C"/>
    <w:rsid w:val="00667E1B"/>
    <w:rsid w:val="00675875"/>
    <w:rsid w:val="00677598"/>
    <w:rsid w:val="00685AF4"/>
    <w:rsid w:val="006947A2"/>
    <w:rsid w:val="0069533A"/>
    <w:rsid w:val="00695ECB"/>
    <w:rsid w:val="00697C57"/>
    <w:rsid w:val="006A6C1A"/>
    <w:rsid w:val="006B5A78"/>
    <w:rsid w:val="006C291A"/>
    <w:rsid w:val="006C659A"/>
    <w:rsid w:val="006D05B2"/>
    <w:rsid w:val="006D0625"/>
    <w:rsid w:val="006D5D60"/>
    <w:rsid w:val="006D60C9"/>
    <w:rsid w:val="006D659C"/>
    <w:rsid w:val="006E1FDC"/>
    <w:rsid w:val="006E7024"/>
    <w:rsid w:val="006F1F64"/>
    <w:rsid w:val="006F2C8E"/>
    <w:rsid w:val="006F57DF"/>
    <w:rsid w:val="0070495D"/>
    <w:rsid w:val="00711CC6"/>
    <w:rsid w:val="0071406F"/>
    <w:rsid w:val="00715F9C"/>
    <w:rsid w:val="00716A89"/>
    <w:rsid w:val="00717CBB"/>
    <w:rsid w:val="00720EFC"/>
    <w:rsid w:val="007213C7"/>
    <w:rsid w:val="00721E13"/>
    <w:rsid w:val="007264E3"/>
    <w:rsid w:val="00727BA3"/>
    <w:rsid w:val="00736C4E"/>
    <w:rsid w:val="007375E7"/>
    <w:rsid w:val="00740808"/>
    <w:rsid w:val="007408AD"/>
    <w:rsid w:val="0074727D"/>
    <w:rsid w:val="0075144C"/>
    <w:rsid w:val="00756EB3"/>
    <w:rsid w:val="00757337"/>
    <w:rsid w:val="00757446"/>
    <w:rsid w:val="00764F31"/>
    <w:rsid w:val="00765414"/>
    <w:rsid w:val="00772B6F"/>
    <w:rsid w:val="00772B7D"/>
    <w:rsid w:val="0078119D"/>
    <w:rsid w:val="007818EA"/>
    <w:rsid w:val="00786E7F"/>
    <w:rsid w:val="00793369"/>
    <w:rsid w:val="00794EF8"/>
    <w:rsid w:val="007A0D5C"/>
    <w:rsid w:val="007B0E65"/>
    <w:rsid w:val="007C12A7"/>
    <w:rsid w:val="007C6C06"/>
    <w:rsid w:val="007D16DD"/>
    <w:rsid w:val="007D25D3"/>
    <w:rsid w:val="007D638C"/>
    <w:rsid w:val="007D79CE"/>
    <w:rsid w:val="007E7F71"/>
    <w:rsid w:val="007F334E"/>
    <w:rsid w:val="007F468F"/>
    <w:rsid w:val="007F4A05"/>
    <w:rsid w:val="007F6348"/>
    <w:rsid w:val="007F64E3"/>
    <w:rsid w:val="00804DF1"/>
    <w:rsid w:val="00806D97"/>
    <w:rsid w:val="00811047"/>
    <w:rsid w:val="00811A44"/>
    <w:rsid w:val="0081272A"/>
    <w:rsid w:val="00813775"/>
    <w:rsid w:val="008141A6"/>
    <w:rsid w:val="00822DA0"/>
    <w:rsid w:val="00826488"/>
    <w:rsid w:val="008272F9"/>
    <w:rsid w:val="00830FB1"/>
    <w:rsid w:val="00834900"/>
    <w:rsid w:val="00836BD4"/>
    <w:rsid w:val="008426C4"/>
    <w:rsid w:val="00842897"/>
    <w:rsid w:val="008464CE"/>
    <w:rsid w:val="008470F7"/>
    <w:rsid w:val="00847995"/>
    <w:rsid w:val="00851FE9"/>
    <w:rsid w:val="0085261E"/>
    <w:rsid w:val="00854F62"/>
    <w:rsid w:val="00856219"/>
    <w:rsid w:val="00857D31"/>
    <w:rsid w:val="0086512F"/>
    <w:rsid w:val="0086556C"/>
    <w:rsid w:val="00865E26"/>
    <w:rsid w:val="00866E0A"/>
    <w:rsid w:val="00866E82"/>
    <w:rsid w:val="00867294"/>
    <w:rsid w:val="008766B1"/>
    <w:rsid w:val="00876A4F"/>
    <w:rsid w:val="00877F5D"/>
    <w:rsid w:val="00883B88"/>
    <w:rsid w:val="0088639C"/>
    <w:rsid w:val="00890A65"/>
    <w:rsid w:val="00891D80"/>
    <w:rsid w:val="008968C2"/>
    <w:rsid w:val="00897B6F"/>
    <w:rsid w:val="008A16DC"/>
    <w:rsid w:val="008A6726"/>
    <w:rsid w:val="008A6D55"/>
    <w:rsid w:val="008A6F77"/>
    <w:rsid w:val="008A73CD"/>
    <w:rsid w:val="008A7724"/>
    <w:rsid w:val="008B3536"/>
    <w:rsid w:val="008B39EB"/>
    <w:rsid w:val="008B4BB2"/>
    <w:rsid w:val="008C2635"/>
    <w:rsid w:val="008C4A06"/>
    <w:rsid w:val="008C7F6F"/>
    <w:rsid w:val="008D0489"/>
    <w:rsid w:val="008D0873"/>
    <w:rsid w:val="008D16F9"/>
    <w:rsid w:val="008D18F2"/>
    <w:rsid w:val="008D21E1"/>
    <w:rsid w:val="008D501E"/>
    <w:rsid w:val="008E0172"/>
    <w:rsid w:val="008E0AF8"/>
    <w:rsid w:val="008E7FCB"/>
    <w:rsid w:val="008F37CA"/>
    <w:rsid w:val="00901FD9"/>
    <w:rsid w:val="009046CB"/>
    <w:rsid w:val="009058AC"/>
    <w:rsid w:val="0090660D"/>
    <w:rsid w:val="00907991"/>
    <w:rsid w:val="009151DD"/>
    <w:rsid w:val="0091575E"/>
    <w:rsid w:val="00922602"/>
    <w:rsid w:val="00924FE8"/>
    <w:rsid w:val="009306C2"/>
    <w:rsid w:val="00932D19"/>
    <w:rsid w:val="00940B34"/>
    <w:rsid w:val="00943E4B"/>
    <w:rsid w:val="00943FA2"/>
    <w:rsid w:val="009516EA"/>
    <w:rsid w:val="009528E8"/>
    <w:rsid w:val="0096012F"/>
    <w:rsid w:val="00960A8E"/>
    <w:rsid w:val="00960F0A"/>
    <w:rsid w:val="00966D47"/>
    <w:rsid w:val="00967372"/>
    <w:rsid w:val="00970E76"/>
    <w:rsid w:val="00971DB4"/>
    <w:rsid w:val="00982453"/>
    <w:rsid w:val="009919CE"/>
    <w:rsid w:val="0099287B"/>
    <w:rsid w:val="009A2D6A"/>
    <w:rsid w:val="009B3CB3"/>
    <w:rsid w:val="009C6BC2"/>
    <w:rsid w:val="009D008B"/>
    <w:rsid w:val="009D4567"/>
    <w:rsid w:val="009D45DE"/>
    <w:rsid w:val="009D5D50"/>
    <w:rsid w:val="009E23C0"/>
    <w:rsid w:val="009E312A"/>
    <w:rsid w:val="009E346D"/>
    <w:rsid w:val="009E5500"/>
    <w:rsid w:val="009E711E"/>
    <w:rsid w:val="009E7E57"/>
    <w:rsid w:val="00A05D71"/>
    <w:rsid w:val="00A06CF2"/>
    <w:rsid w:val="00A103EA"/>
    <w:rsid w:val="00A118E1"/>
    <w:rsid w:val="00A170A3"/>
    <w:rsid w:val="00A171A7"/>
    <w:rsid w:val="00A17EB0"/>
    <w:rsid w:val="00A20A4B"/>
    <w:rsid w:val="00A25AB9"/>
    <w:rsid w:val="00A26D55"/>
    <w:rsid w:val="00A308A4"/>
    <w:rsid w:val="00A3636C"/>
    <w:rsid w:val="00A4189B"/>
    <w:rsid w:val="00A42FE0"/>
    <w:rsid w:val="00A46C19"/>
    <w:rsid w:val="00A46D0E"/>
    <w:rsid w:val="00A50D01"/>
    <w:rsid w:val="00A51749"/>
    <w:rsid w:val="00A51EAC"/>
    <w:rsid w:val="00A54B75"/>
    <w:rsid w:val="00A57B7B"/>
    <w:rsid w:val="00A628D7"/>
    <w:rsid w:val="00A72211"/>
    <w:rsid w:val="00A75A05"/>
    <w:rsid w:val="00A82EA7"/>
    <w:rsid w:val="00A83A88"/>
    <w:rsid w:val="00A842B2"/>
    <w:rsid w:val="00A85E7C"/>
    <w:rsid w:val="00A867CD"/>
    <w:rsid w:val="00A9045C"/>
    <w:rsid w:val="00A923E1"/>
    <w:rsid w:val="00A93B0A"/>
    <w:rsid w:val="00AA29D0"/>
    <w:rsid w:val="00AA2D1C"/>
    <w:rsid w:val="00AB18A1"/>
    <w:rsid w:val="00AB3F34"/>
    <w:rsid w:val="00AC011F"/>
    <w:rsid w:val="00AC0CB3"/>
    <w:rsid w:val="00AC5AB5"/>
    <w:rsid w:val="00AC693F"/>
    <w:rsid w:val="00AD0418"/>
    <w:rsid w:val="00AD46C8"/>
    <w:rsid w:val="00AD5A06"/>
    <w:rsid w:val="00AD6360"/>
    <w:rsid w:val="00AE0CA6"/>
    <w:rsid w:val="00AE16C2"/>
    <w:rsid w:val="00AE25E3"/>
    <w:rsid w:val="00AE4893"/>
    <w:rsid w:val="00AE4D81"/>
    <w:rsid w:val="00AF110B"/>
    <w:rsid w:val="00B0047F"/>
    <w:rsid w:val="00B025C4"/>
    <w:rsid w:val="00B031BB"/>
    <w:rsid w:val="00B05458"/>
    <w:rsid w:val="00B06EA4"/>
    <w:rsid w:val="00B1002B"/>
    <w:rsid w:val="00B1216D"/>
    <w:rsid w:val="00B145E5"/>
    <w:rsid w:val="00B2125B"/>
    <w:rsid w:val="00B22457"/>
    <w:rsid w:val="00B244D8"/>
    <w:rsid w:val="00B24E13"/>
    <w:rsid w:val="00B258A1"/>
    <w:rsid w:val="00B269E1"/>
    <w:rsid w:val="00B30CA4"/>
    <w:rsid w:val="00B32DE8"/>
    <w:rsid w:val="00B34AB8"/>
    <w:rsid w:val="00B411D1"/>
    <w:rsid w:val="00B41F18"/>
    <w:rsid w:val="00B43C26"/>
    <w:rsid w:val="00B4789F"/>
    <w:rsid w:val="00B4798B"/>
    <w:rsid w:val="00B50336"/>
    <w:rsid w:val="00B5172B"/>
    <w:rsid w:val="00B520FE"/>
    <w:rsid w:val="00B6023C"/>
    <w:rsid w:val="00B642FA"/>
    <w:rsid w:val="00B6715F"/>
    <w:rsid w:val="00B7020C"/>
    <w:rsid w:val="00B76117"/>
    <w:rsid w:val="00B76235"/>
    <w:rsid w:val="00B804E4"/>
    <w:rsid w:val="00B82421"/>
    <w:rsid w:val="00B876CA"/>
    <w:rsid w:val="00B90289"/>
    <w:rsid w:val="00B913BE"/>
    <w:rsid w:val="00B919F5"/>
    <w:rsid w:val="00B91C31"/>
    <w:rsid w:val="00BA439B"/>
    <w:rsid w:val="00BB1C22"/>
    <w:rsid w:val="00BB3089"/>
    <w:rsid w:val="00BC3860"/>
    <w:rsid w:val="00BC504E"/>
    <w:rsid w:val="00BC586D"/>
    <w:rsid w:val="00BC7534"/>
    <w:rsid w:val="00BD6AB1"/>
    <w:rsid w:val="00BD76AB"/>
    <w:rsid w:val="00BE0AC3"/>
    <w:rsid w:val="00BE0E2C"/>
    <w:rsid w:val="00BE292E"/>
    <w:rsid w:val="00BE4715"/>
    <w:rsid w:val="00BF29FC"/>
    <w:rsid w:val="00BF41B4"/>
    <w:rsid w:val="00C00E16"/>
    <w:rsid w:val="00C01E98"/>
    <w:rsid w:val="00C04D85"/>
    <w:rsid w:val="00C066DD"/>
    <w:rsid w:val="00C12BEE"/>
    <w:rsid w:val="00C12DDC"/>
    <w:rsid w:val="00C2063D"/>
    <w:rsid w:val="00C22E8B"/>
    <w:rsid w:val="00C25B8B"/>
    <w:rsid w:val="00C27474"/>
    <w:rsid w:val="00C3418A"/>
    <w:rsid w:val="00C35C23"/>
    <w:rsid w:val="00C40467"/>
    <w:rsid w:val="00C413F3"/>
    <w:rsid w:val="00C446EF"/>
    <w:rsid w:val="00C4512E"/>
    <w:rsid w:val="00C45CD2"/>
    <w:rsid w:val="00C46504"/>
    <w:rsid w:val="00C477EA"/>
    <w:rsid w:val="00C519D7"/>
    <w:rsid w:val="00C5709A"/>
    <w:rsid w:val="00C576D9"/>
    <w:rsid w:val="00C61CC9"/>
    <w:rsid w:val="00C61ECD"/>
    <w:rsid w:val="00C627E1"/>
    <w:rsid w:val="00C64F70"/>
    <w:rsid w:val="00C65B69"/>
    <w:rsid w:val="00C66B74"/>
    <w:rsid w:val="00C73DEF"/>
    <w:rsid w:val="00C75142"/>
    <w:rsid w:val="00C84453"/>
    <w:rsid w:val="00C875A0"/>
    <w:rsid w:val="00C93CD9"/>
    <w:rsid w:val="00C945DA"/>
    <w:rsid w:val="00C94DAA"/>
    <w:rsid w:val="00C96E58"/>
    <w:rsid w:val="00CA2886"/>
    <w:rsid w:val="00CB1760"/>
    <w:rsid w:val="00CB46A2"/>
    <w:rsid w:val="00CB4F58"/>
    <w:rsid w:val="00CB7CBC"/>
    <w:rsid w:val="00CC3805"/>
    <w:rsid w:val="00CC4A4F"/>
    <w:rsid w:val="00CC4E78"/>
    <w:rsid w:val="00CC5E85"/>
    <w:rsid w:val="00CC7C2B"/>
    <w:rsid w:val="00CD134B"/>
    <w:rsid w:val="00CD32F5"/>
    <w:rsid w:val="00CD6773"/>
    <w:rsid w:val="00CD6C63"/>
    <w:rsid w:val="00CE37AD"/>
    <w:rsid w:val="00CE514C"/>
    <w:rsid w:val="00D002D7"/>
    <w:rsid w:val="00D010AB"/>
    <w:rsid w:val="00D03D87"/>
    <w:rsid w:val="00D03DBD"/>
    <w:rsid w:val="00D03E8A"/>
    <w:rsid w:val="00D07847"/>
    <w:rsid w:val="00D10787"/>
    <w:rsid w:val="00D1078B"/>
    <w:rsid w:val="00D12306"/>
    <w:rsid w:val="00D13EDB"/>
    <w:rsid w:val="00D154F4"/>
    <w:rsid w:val="00D205B6"/>
    <w:rsid w:val="00D24D55"/>
    <w:rsid w:val="00D31777"/>
    <w:rsid w:val="00D341F7"/>
    <w:rsid w:val="00D36613"/>
    <w:rsid w:val="00D37D0C"/>
    <w:rsid w:val="00D40C09"/>
    <w:rsid w:val="00D43B9F"/>
    <w:rsid w:val="00D53E3F"/>
    <w:rsid w:val="00D54862"/>
    <w:rsid w:val="00D54E17"/>
    <w:rsid w:val="00D54EA4"/>
    <w:rsid w:val="00D62F67"/>
    <w:rsid w:val="00D6451E"/>
    <w:rsid w:val="00D651FB"/>
    <w:rsid w:val="00D66B9B"/>
    <w:rsid w:val="00D67CD0"/>
    <w:rsid w:val="00D70833"/>
    <w:rsid w:val="00D729A6"/>
    <w:rsid w:val="00D74D5D"/>
    <w:rsid w:val="00D80654"/>
    <w:rsid w:val="00D81055"/>
    <w:rsid w:val="00D81229"/>
    <w:rsid w:val="00D815B5"/>
    <w:rsid w:val="00D819D5"/>
    <w:rsid w:val="00D82A6B"/>
    <w:rsid w:val="00D83F7F"/>
    <w:rsid w:val="00D85A47"/>
    <w:rsid w:val="00D8720D"/>
    <w:rsid w:val="00D904C1"/>
    <w:rsid w:val="00D920FB"/>
    <w:rsid w:val="00D940C3"/>
    <w:rsid w:val="00D968FF"/>
    <w:rsid w:val="00D96F49"/>
    <w:rsid w:val="00DA0585"/>
    <w:rsid w:val="00DA34FA"/>
    <w:rsid w:val="00DA4015"/>
    <w:rsid w:val="00DB3819"/>
    <w:rsid w:val="00DB7DC5"/>
    <w:rsid w:val="00DC0B50"/>
    <w:rsid w:val="00DC17C9"/>
    <w:rsid w:val="00DD0D55"/>
    <w:rsid w:val="00DD0DB2"/>
    <w:rsid w:val="00DD16D4"/>
    <w:rsid w:val="00DD75E3"/>
    <w:rsid w:val="00DE3EBE"/>
    <w:rsid w:val="00DE4DA6"/>
    <w:rsid w:val="00DE6F12"/>
    <w:rsid w:val="00E06EFC"/>
    <w:rsid w:val="00E12459"/>
    <w:rsid w:val="00E12BC3"/>
    <w:rsid w:val="00E13826"/>
    <w:rsid w:val="00E13941"/>
    <w:rsid w:val="00E13A48"/>
    <w:rsid w:val="00E14185"/>
    <w:rsid w:val="00E172F3"/>
    <w:rsid w:val="00E2797A"/>
    <w:rsid w:val="00E3257A"/>
    <w:rsid w:val="00E33FE9"/>
    <w:rsid w:val="00E35B15"/>
    <w:rsid w:val="00E470B1"/>
    <w:rsid w:val="00E52270"/>
    <w:rsid w:val="00E60484"/>
    <w:rsid w:val="00E61C14"/>
    <w:rsid w:val="00E64BA2"/>
    <w:rsid w:val="00E728AE"/>
    <w:rsid w:val="00E748BF"/>
    <w:rsid w:val="00E769DC"/>
    <w:rsid w:val="00E77635"/>
    <w:rsid w:val="00E87AD8"/>
    <w:rsid w:val="00E91378"/>
    <w:rsid w:val="00E93F27"/>
    <w:rsid w:val="00E95F28"/>
    <w:rsid w:val="00EA5042"/>
    <w:rsid w:val="00EB267A"/>
    <w:rsid w:val="00EB31E6"/>
    <w:rsid w:val="00EC0881"/>
    <w:rsid w:val="00EC0916"/>
    <w:rsid w:val="00EC2E20"/>
    <w:rsid w:val="00ED13FC"/>
    <w:rsid w:val="00ED2810"/>
    <w:rsid w:val="00ED3C3D"/>
    <w:rsid w:val="00ED6A52"/>
    <w:rsid w:val="00ED7BCE"/>
    <w:rsid w:val="00EE6716"/>
    <w:rsid w:val="00EF07CD"/>
    <w:rsid w:val="00EF560D"/>
    <w:rsid w:val="00EF704B"/>
    <w:rsid w:val="00F009CF"/>
    <w:rsid w:val="00F05861"/>
    <w:rsid w:val="00F0588B"/>
    <w:rsid w:val="00F13DE8"/>
    <w:rsid w:val="00F176A7"/>
    <w:rsid w:val="00F215CF"/>
    <w:rsid w:val="00F2246D"/>
    <w:rsid w:val="00F255B7"/>
    <w:rsid w:val="00F30BCF"/>
    <w:rsid w:val="00F33F4D"/>
    <w:rsid w:val="00F40BA5"/>
    <w:rsid w:val="00F40DAF"/>
    <w:rsid w:val="00F43335"/>
    <w:rsid w:val="00F44315"/>
    <w:rsid w:val="00F5086D"/>
    <w:rsid w:val="00F520E2"/>
    <w:rsid w:val="00F5372F"/>
    <w:rsid w:val="00F56EAD"/>
    <w:rsid w:val="00F578E5"/>
    <w:rsid w:val="00F63D5D"/>
    <w:rsid w:val="00F67CE0"/>
    <w:rsid w:val="00F70FB9"/>
    <w:rsid w:val="00F76F47"/>
    <w:rsid w:val="00F77543"/>
    <w:rsid w:val="00F82F18"/>
    <w:rsid w:val="00F83F44"/>
    <w:rsid w:val="00F849C9"/>
    <w:rsid w:val="00F87E2B"/>
    <w:rsid w:val="00F91B2A"/>
    <w:rsid w:val="00F94CCD"/>
    <w:rsid w:val="00F94D68"/>
    <w:rsid w:val="00FA2DF0"/>
    <w:rsid w:val="00FA2EE8"/>
    <w:rsid w:val="00FA314E"/>
    <w:rsid w:val="00FA7731"/>
    <w:rsid w:val="00FA78EB"/>
    <w:rsid w:val="00FB65EC"/>
    <w:rsid w:val="00FC08B2"/>
    <w:rsid w:val="00FC1623"/>
    <w:rsid w:val="00FC5E60"/>
    <w:rsid w:val="00FE57B6"/>
    <w:rsid w:val="00FE6896"/>
    <w:rsid w:val="00FF25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FB9B984"/>
  <w15:docId w15:val="{D8789395-F7F7-41B0-9C74-C6B8636B7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E8B"/>
    <w:pPr>
      <w:jc w:val="both"/>
    </w:pPr>
    <w:rPr>
      <w:rFonts w:ascii="Verdana" w:hAnsi="Verdana"/>
      <w:lang w:eastAsia="en-US"/>
    </w:rPr>
  </w:style>
  <w:style w:type="paragraph" w:styleId="Heading1">
    <w:name w:val="heading 1"/>
    <w:basedOn w:val="NormalManches"/>
    <w:link w:val="Heading1Char"/>
    <w:qFormat/>
    <w:rsid w:val="00C22E8B"/>
    <w:pPr>
      <w:keepNext/>
      <w:numPr>
        <w:numId w:val="14"/>
      </w:numPr>
      <w:spacing w:after="240"/>
      <w:outlineLvl w:val="0"/>
    </w:pPr>
    <w:rPr>
      <w:b/>
      <w:kern w:val="28"/>
    </w:rPr>
  </w:style>
  <w:style w:type="paragraph" w:styleId="Heading2">
    <w:name w:val="heading 2"/>
    <w:basedOn w:val="NormalManches"/>
    <w:link w:val="Heading2Char"/>
    <w:qFormat/>
    <w:rsid w:val="00C22E8B"/>
    <w:pPr>
      <w:numPr>
        <w:ilvl w:val="1"/>
        <w:numId w:val="14"/>
      </w:numPr>
      <w:spacing w:after="240"/>
      <w:outlineLvl w:val="1"/>
    </w:pPr>
  </w:style>
  <w:style w:type="paragraph" w:styleId="Heading3">
    <w:name w:val="heading 3"/>
    <w:basedOn w:val="NormalManches"/>
    <w:qFormat/>
    <w:rsid w:val="00C22E8B"/>
    <w:pPr>
      <w:numPr>
        <w:ilvl w:val="2"/>
        <w:numId w:val="14"/>
      </w:numPr>
      <w:spacing w:after="240"/>
      <w:outlineLvl w:val="2"/>
    </w:pPr>
  </w:style>
  <w:style w:type="paragraph" w:styleId="Heading4">
    <w:name w:val="heading 4"/>
    <w:basedOn w:val="NormalManches"/>
    <w:qFormat/>
    <w:rsid w:val="00C22E8B"/>
    <w:pPr>
      <w:numPr>
        <w:ilvl w:val="3"/>
        <w:numId w:val="14"/>
      </w:numPr>
      <w:spacing w:after="240"/>
      <w:outlineLvl w:val="3"/>
    </w:pPr>
  </w:style>
  <w:style w:type="paragraph" w:styleId="Heading5">
    <w:name w:val="heading 5"/>
    <w:basedOn w:val="NormalManches"/>
    <w:link w:val="Heading5Char"/>
    <w:qFormat/>
    <w:rsid w:val="00C22E8B"/>
    <w:pPr>
      <w:numPr>
        <w:ilvl w:val="4"/>
        <w:numId w:val="14"/>
      </w:numPr>
      <w:outlineLvl w:val="4"/>
    </w:pPr>
  </w:style>
  <w:style w:type="paragraph" w:styleId="Heading6">
    <w:name w:val="heading 6"/>
    <w:basedOn w:val="NormalManches"/>
    <w:qFormat/>
    <w:rsid w:val="006E1FDC"/>
    <w:pPr>
      <w:numPr>
        <w:ilvl w:val="5"/>
        <w:numId w:val="7"/>
      </w:numPr>
      <w:outlineLvl w:val="5"/>
    </w:pPr>
  </w:style>
  <w:style w:type="paragraph" w:styleId="Heading7">
    <w:name w:val="heading 7"/>
    <w:basedOn w:val="NormalManches"/>
    <w:qFormat/>
    <w:rsid w:val="006E1FDC"/>
    <w:pPr>
      <w:numPr>
        <w:ilvl w:val="6"/>
        <w:numId w:val="8"/>
      </w:numPr>
      <w:outlineLvl w:val="6"/>
    </w:pPr>
  </w:style>
  <w:style w:type="paragraph" w:styleId="Heading8">
    <w:name w:val="heading 8"/>
    <w:basedOn w:val="NormalManches"/>
    <w:next w:val="Normal"/>
    <w:qFormat/>
    <w:rsid w:val="006E1FDC"/>
    <w:pPr>
      <w:spacing w:before="240" w:after="60"/>
      <w:outlineLvl w:val="7"/>
    </w:pPr>
    <w:rPr>
      <w:i/>
      <w:iCs/>
    </w:rPr>
  </w:style>
  <w:style w:type="paragraph" w:styleId="Heading9">
    <w:name w:val="heading 9"/>
    <w:basedOn w:val="NormalManches"/>
    <w:next w:val="Normal"/>
    <w:qFormat/>
    <w:rsid w:val="006E1FDC"/>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entred bold header,Centr,h"/>
    <w:basedOn w:val="Normal"/>
    <w:link w:val="HeaderChar"/>
    <w:rsid w:val="004C5857"/>
    <w:pPr>
      <w:tabs>
        <w:tab w:val="center" w:pos="4320"/>
        <w:tab w:val="right" w:pos="8640"/>
      </w:tabs>
    </w:pPr>
    <w:rPr>
      <w:szCs w:val="24"/>
    </w:rPr>
  </w:style>
  <w:style w:type="paragraph" w:styleId="Footer">
    <w:name w:val="footer"/>
    <w:basedOn w:val="Normal"/>
    <w:link w:val="FooterChar"/>
    <w:uiPriority w:val="99"/>
    <w:rsid w:val="006E1FDC"/>
    <w:pPr>
      <w:tabs>
        <w:tab w:val="center" w:pos="4320"/>
        <w:tab w:val="right" w:pos="8640"/>
      </w:tabs>
    </w:pPr>
    <w:rPr>
      <w:rFonts w:ascii="Gill Sans Std Light" w:hAnsi="Gill Sans Std Light"/>
      <w:sz w:val="18"/>
      <w:szCs w:val="18"/>
    </w:rPr>
  </w:style>
  <w:style w:type="character" w:styleId="PageNumber">
    <w:name w:val="page number"/>
    <w:basedOn w:val="DefaultParagraphFont"/>
    <w:rsid w:val="006E1FDC"/>
  </w:style>
  <w:style w:type="paragraph" w:styleId="BodyText">
    <w:name w:val="Body Text"/>
    <w:basedOn w:val="Normal"/>
    <w:rsid w:val="00C22E8B"/>
    <w:pPr>
      <w:spacing w:after="240"/>
      <w:ind w:left="720"/>
    </w:pPr>
  </w:style>
  <w:style w:type="paragraph" w:styleId="BodyText2">
    <w:name w:val="Body Text 2"/>
    <w:basedOn w:val="Normal"/>
    <w:rsid w:val="006E1FDC"/>
    <w:pPr>
      <w:ind w:left="1440"/>
    </w:pPr>
  </w:style>
  <w:style w:type="paragraph" w:styleId="BodyText3">
    <w:name w:val="Body Text 3"/>
    <w:basedOn w:val="Normal"/>
    <w:rsid w:val="006E1FDC"/>
    <w:pPr>
      <w:ind w:left="2520"/>
    </w:pPr>
  </w:style>
  <w:style w:type="paragraph" w:customStyle="1" w:styleId="BodyText4">
    <w:name w:val="Body Text 4"/>
    <w:basedOn w:val="Heading4"/>
    <w:rsid w:val="006E1FDC"/>
    <w:pPr>
      <w:numPr>
        <w:ilvl w:val="0"/>
        <w:numId w:val="0"/>
      </w:numPr>
      <w:ind w:left="2520"/>
    </w:pPr>
  </w:style>
  <w:style w:type="paragraph" w:customStyle="1" w:styleId="BodyText5">
    <w:name w:val="Body Text 5"/>
    <w:basedOn w:val="BodyText4"/>
    <w:rsid w:val="006E1FDC"/>
  </w:style>
  <w:style w:type="paragraph" w:customStyle="1" w:styleId="BodyText6">
    <w:name w:val="Body Text 6"/>
    <w:basedOn w:val="BodyText5"/>
    <w:rsid w:val="006E1FDC"/>
  </w:style>
  <w:style w:type="paragraph" w:customStyle="1" w:styleId="BodyText7">
    <w:name w:val="Body Text 7"/>
    <w:basedOn w:val="BodyText6"/>
    <w:rsid w:val="006E1FDC"/>
  </w:style>
  <w:style w:type="paragraph" w:styleId="Index6">
    <w:name w:val="index 6"/>
    <w:basedOn w:val="Normal"/>
    <w:next w:val="Normal"/>
    <w:autoRedefine/>
    <w:semiHidden/>
    <w:rsid w:val="006E1FDC"/>
    <w:pPr>
      <w:ind w:left="1320" w:hanging="220"/>
    </w:pPr>
  </w:style>
  <w:style w:type="paragraph" w:customStyle="1" w:styleId="Para1">
    <w:name w:val="Para1"/>
    <w:basedOn w:val="Normal"/>
    <w:rsid w:val="006E1FDC"/>
    <w:pPr>
      <w:numPr>
        <w:numId w:val="1"/>
      </w:numPr>
      <w:spacing w:before="120"/>
    </w:pPr>
  </w:style>
  <w:style w:type="paragraph" w:styleId="EnvelopeAddress">
    <w:name w:val="envelope address"/>
    <w:basedOn w:val="Normal"/>
    <w:rsid w:val="006E1FDC"/>
    <w:pPr>
      <w:framePr w:w="7920" w:h="3595" w:hRule="exact" w:hSpace="180" w:wrap="auto" w:vAnchor="page" w:hAnchor="page" w:xAlign="center" w:y="2303"/>
      <w:ind w:left="2880"/>
    </w:pPr>
  </w:style>
  <w:style w:type="paragraph" w:styleId="EnvelopeReturn">
    <w:name w:val="envelope return"/>
    <w:basedOn w:val="Normal"/>
    <w:rsid w:val="006E1FDC"/>
    <w:pPr>
      <w:framePr w:w="4320" w:h="1440" w:hRule="exact" w:hSpace="180" w:wrap="auto" w:vAnchor="page" w:hAnchor="page" w:x="2518" w:y="1441"/>
    </w:pPr>
  </w:style>
  <w:style w:type="paragraph" w:customStyle="1" w:styleId="para3">
    <w:name w:val="para3"/>
    <w:basedOn w:val="Normal"/>
    <w:rsid w:val="006E1FDC"/>
    <w:pPr>
      <w:numPr>
        <w:ilvl w:val="2"/>
        <w:numId w:val="3"/>
      </w:numPr>
    </w:pPr>
  </w:style>
  <w:style w:type="paragraph" w:customStyle="1" w:styleId="para4">
    <w:name w:val="para4"/>
    <w:basedOn w:val="para2"/>
    <w:rsid w:val="006E1FDC"/>
    <w:pPr>
      <w:numPr>
        <w:ilvl w:val="3"/>
        <w:numId w:val="4"/>
      </w:numPr>
    </w:pPr>
  </w:style>
  <w:style w:type="paragraph" w:customStyle="1" w:styleId="para5">
    <w:name w:val="para5"/>
    <w:basedOn w:val="para2"/>
    <w:rsid w:val="006E1FDC"/>
    <w:pPr>
      <w:numPr>
        <w:ilvl w:val="4"/>
        <w:numId w:val="5"/>
      </w:numPr>
    </w:pPr>
  </w:style>
  <w:style w:type="paragraph" w:customStyle="1" w:styleId="para2">
    <w:name w:val="para2"/>
    <w:basedOn w:val="Normal"/>
    <w:rsid w:val="006E1FDC"/>
    <w:pPr>
      <w:numPr>
        <w:ilvl w:val="1"/>
        <w:numId w:val="2"/>
      </w:numPr>
    </w:pPr>
  </w:style>
  <w:style w:type="paragraph" w:styleId="TOC1">
    <w:name w:val="toc 1"/>
    <w:basedOn w:val="Normal"/>
    <w:next w:val="Normal"/>
    <w:autoRedefine/>
    <w:semiHidden/>
    <w:rsid w:val="006E1FDC"/>
    <w:pPr>
      <w:tabs>
        <w:tab w:val="left" w:pos="720"/>
        <w:tab w:val="right" w:leader="dot" w:pos="8928"/>
      </w:tabs>
    </w:pPr>
  </w:style>
  <w:style w:type="paragraph" w:styleId="Caption">
    <w:name w:val="caption"/>
    <w:basedOn w:val="Normal"/>
    <w:next w:val="Normal"/>
    <w:qFormat/>
    <w:rsid w:val="006E1FDC"/>
    <w:pPr>
      <w:spacing w:before="120" w:after="120"/>
    </w:pPr>
    <w:rPr>
      <w:b/>
      <w:bCs/>
    </w:rPr>
  </w:style>
  <w:style w:type="character" w:styleId="Emphasis">
    <w:name w:val="Emphasis"/>
    <w:basedOn w:val="DefaultParagraphFont"/>
    <w:uiPriority w:val="20"/>
    <w:qFormat/>
    <w:rsid w:val="006E1FDC"/>
    <w:rPr>
      <w:i/>
      <w:iCs/>
    </w:rPr>
  </w:style>
  <w:style w:type="paragraph" w:styleId="TOC2">
    <w:name w:val="toc 2"/>
    <w:basedOn w:val="Normal"/>
    <w:next w:val="Normal"/>
    <w:autoRedefine/>
    <w:semiHidden/>
    <w:rsid w:val="006E1FDC"/>
    <w:pPr>
      <w:tabs>
        <w:tab w:val="left" w:pos="1872"/>
        <w:tab w:val="right" w:leader="dot" w:pos="8928"/>
      </w:tabs>
      <w:ind w:left="720"/>
    </w:pPr>
    <w:rPr>
      <w:noProof/>
    </w:rPr>
  </w:style>
  <w:style w:type="paragraph" w:styleId="TOC3">
    <w:name w:val="toc 3"/>
    <w:basedOn w:val="Normal"/>
    <w:next w:val="Normal"/>
    <w:autoRedefine/>
    <w:semiHidden/>
    <w:rsid w:val="006E1FDC"/>
    <w:pPr>
      <w:tabs>
        <w:tab w:val="left" w:pos="3312"/>
        <w:tab w:val="right" w:leader="dot" w:pos="8928"/>
      </w:tabs>
      <w:ind w:left="1872"/>
    </w:pPr>
    <w:rPr>
      <w:noProof/>
    </w:rPr>
  </w:style>
  <w:style w:type="paragraph" w:customStyle="1" w:styleId="NormalManches">
    <w:name w:val="NormalManches"/>
    <w:rsid w:val="006E1FDC"/>
    <w:pPr>
      <w:jc w:val="both"/>
    </w:pPr>
    <w:rPr>
      <w:rFonts w:ascii="Verdana" w:hAnsi="Verdana"/>
    </w:rPr>
  </w:style>
  <w:style w:type="paragraph" w:customStyle="1" w:styleId="NormalBoldManches">
    <w:name w:val="NormalBoldManches"/>
    <w:basedOn w:val="NormalManches"/>
    <w:rsid w:val="006E1FDC"/>
    <w:rPr>
      <w:b/>
      <w:bCs/>
    </w:rPr>
  </w:style>
  <w:style w:type="paragraph" w:customStyle="1" w:styleId="NormalGSManches">
    <w:name w:val="NormalGSManches"/>
    <w:basedOn w:val="Normal"/>
    <w:rsid w:val="006E1FDC"/>
    <w:rPr>
      <w:rFonts w:ascii="Gill Sans Std Light" w:hAnsi="Gill Sans Std Light"/>
      <w:sz w:val="18"/>
      <w:szCs w:val="18"/>
    </w:rPr>
  </w:style>
  <w:style w:type="paragraph" w:customStyle="1" w:styleId="NormalGS65Manches">
    <w:name w:val="NormalGS65Manches"/>
    <w:basedOn w:val="NormalGSManches"/>
    <w:rsid w:val="006E1FDC"/>
    <w:rPr>
      <w:sz w:val="13"/>
      <w:szCs w:val="13"/>
    </w:rPr>
  </w:style>
  <w:style w:type="paragraph" w:styleId="BalloonText">
    <w:name w:val="Balloon Text"/>
    <w:basedOn w:val="Normal"/>
    <w:semiHidden/>
    <w:rsid w:val="006E1FDC"/>
    <w:rPr>
      <w:rFonts w:ascii="Tahoma" w:hAnsi="Tahoma" w:cs="Tahoma"/>
      <w:sz w:val="16"/>
      <w:szCs w:val="16"/>
    </w:rPr>
  </w:style>
  <w:style w:type="paragraph" w:styleId="BodyTextFirstIndent">
    <w:name w:val="Body Text First Indent"/>
    <w:basedOn w:val="BodyText"/>
    <w:rsid w:val="006E1FDC"/>
    <w:pPr>
      <w:ind w:firstLine="210"/>
    </w:pPr>
  </w:style>
  <w:style w:type="paragraph" w:styleId="BodyTextIndent">
    <w:name w:val="Body Text Indent"/>
    <w:basedOn w:val="Normal"/>
    <w:rsid w:val="006E1FDC"/>
    <w:pPr>
      <w:widowControl w:val="0"/>
      <w:tabs>
        <w:tab w:val="left" w:pos="720"/>
        <w:tab w:val="right" w:pos="8784"/>
        <w:tab w:val="right" w:pos="10368"/>
        <w:tab w:val="right" w:pos="10944"/>
      </w:tabs>
      <w:ind w:left="720" w:hanging="720"/>
    </w:pPr>
    <w:rPr>
      <w:rFonts w:ascii="Book Antiqua" w:hAnsi="Book Antiqua"/>
      <w:snapToGrid w:val="0"/>
      <w:sz w:val="24"/>
      <w:szCs w:val="24"/>
      <w:lang w:val="en-US"/>
    </w:rPr>
  </w:style>
  <w:style w:type="paragraph" w:styleId="BodyTextFirstIndent2">
    <w:name w:val="Body Text First Indent 2"/>
    <w:basedOn w:val="BodyTextIndent"/>
    <w:rsid w:val="006E1FDC"/>
    <w:pPr>
      <w:ind w:firstLine="210"/>
    </w:pPr>
  </w:style>
  <w:style w:type="paragraph" w:styleId="BodyTextIndent2">
    <w:name w:val="Body Text Indent 2"/>
    <w:basedOn w:val="Normal"/>
    <w:rsid w:val="006E1FDC"/>
    <w:pPr>
      <w:ind w:left="720"/>
    </w:pPr>
  </w:style>
  <w:style w:type="paragraph" w:styleId="BodyTextIndent3">
    <w:name w:val="Body Text Indent 3"/>
    <w:basedOn w:val="Normal"/>
    <w:rsid w:val="006E1FDC"/>
    <w:pPr>
      <w:ind w:left="1691"/>
    </w:pPr>
  </w:style>
  <w:style w:type="paragraph" w:styleId="Closing">
    <w:name w:val="Closing"/>
    <w:basedOn w:val="NormalManches"/>
    <w:rsid w:val="006E1FDC"/>
    <w:pPr>
      <w:ind w:left="4252"/>
    </w:pPr>
  </w:style>
  <w:style w:type="character" w:styleId="CommentReference">
    <w:name w:val="annotation reference"/>
    <w:basedOn w:val="DefaultParagraphFont"/>
    <w:uiPriority w:val="99"/>
    <w:semiHidden/>
    <w:rsid w:val="006E1FDC"/>
    <w:rPr>
      <w:sz w:val="16"/>
      <w:szCs w:val="16"/>
    </w:rPr>
  </w:style>
  <w:style w:type="paragraph" w:styleId="CommentText">
    <w:name w:val="annotation text"/>
    <w:basedOn w:val="Normal"/>
    <w:link w:val="CommentTextChar"/>
    <w:uiPriority w:val="99"/>
    <w:semiHidden/>
    <w:rsid w:val="006E1FDC"/>
  </w:style>
  <w:style w:type="paragraph" w:styleId="CommentSubject">
    <w:name w:val="annotation subject"/>
    <w:basedOn w:val="CommentText"/>
    <w:next w:val="CommentText"/>
    <w:semiHidden/>
    <w:rsid w:val="006E1FDC"/>
    <w:rPr>
      <w:b/>
      <w:bCs/>
    </w:rPr>
  </w:style>
  <w:style w:type="paragraph" w:styleId="Date">
    <w:name w:val="Date"/>
    <w:basedOn w:val="NormalManches"/>
    <w:next w:val="NormalManches"/>
    <w:rsid w:val="006E1FDC"/>
  </w:style>
  <w:style w:type="paragraph" w:styleId="DocumentMap">
    <w:name w:val="Document Map"/>
    <w:basedOn w:val="Normal"/>
    <w:semiHidden/>
    <w:rsid w:val="006E1FDC"/>
    <w:pPr>
      <w:shd w:val="clear" w:color="auto" w:fill="000080"/>
    </w:pPr>
    <w:rPr>
      <w:rFonts w:ascii="Tahoma" w:hAnsi="Tahoma" w:cs="Tahoma"/>
    </w:rPr>
  </w:style>
  <w:style w:type="paragraph" w:styleId="E-mailSignature">
    <w:name w:val="E-mail Signature"/>
    <w:basedOn w:val="NormalManches"/>
    <w:rsid w:val="006E1FDC"/>
  </w:style>
  <w:style w:type="character" w:styleId="Hyperlink">
    <w:name w:val="Hyperlink"/>
    <w:basedOn w:val="DefaultParagraphFont"/>
    <w:uiPriority w:val="99"/>
    <w:rsid w:val="006E1FDC"/>
    <w:rPr>
      <w:color w:val="0000FF"/>
      <w:u w:val="single"/>
    </w:rPr>
  </w:style>
  <w:style w:type="paragraph" w:styleId="Subtitle">
    <w:name w:val="Subtitle"/>
    <w:basedOn w:val="Normal"/>
    <w:qFormat/>
    <w:rsid w:val="006E1FDC"/>
    <w:pPr>
      <w:jc w:val="center"/>
    </w:pPr>
    <w:rPr>
      <w:rFonts w:ascii="Times New Roman" w:hAnsi="Times New Roman"/>
      <w:b/>
      <w:bCs/>
      <w:u w:val="single"/>
    </w:rPr>
  </w:style>
  <w:style w:type="paragraph" w:styleId="Title">
    <w:name w:val="Title"/>
    <w:basedOn w:val="Normal"/>
    <w:qFormat/>
    <w:rsid w:val="006E1FDC"/>
    <w:pPr>
      <w:jc w:val="center"/>
    </w:pPr>
    <w:rPr>
      <w:b/>
      <w:bCs/>
      <w:u w:val="single"/>
    </w:rPr>
  </w:style>
  <w:style w:type="paragraph" w:customStyle="1" w:styleId="1Parties">
    <w:name w:val="(1) Parties"/>
    <w:basedOn w:val="Normal"/>
    <w:rsid w:val="00C22E8B"/>
    <w:pPr>
      <w:numPr>
        <w:numId w:val="9"/>
      </w:numPr>
      <w:spacing w:before="120" w:after="120"/>
    </w:pPr>
  </w:style>
  <w:style w:type="paragraph" w:styleId="TOC9">
    <w:name w:val="toc 9"/>
    <w:basedOn w:val="Normal"/>
    <w:next w:val="Normal"/>
    <w:autoRedefine/>
    <w:semiHidden/>
    <w:rsid w:val="006E1FDC"/>
    <w:pPr>
      <w:ind w:left="1600"/>
    </w:pPr>
  </w:style>
  <w:style w:type="paragraph" w:customStyle="1" w:styleId="ABackground">
    <w:name w:val="(A) Background"/>
    <w:basedOn w:val="Normal"/>
    <w:rsid w:val="00C22E8B"/>
    <w:pPr>
      <w:numPr>
        <w:numId w:val="10"/>
      </w:numPr>
      <w:spacing w:after="240"/>
    </w:pPr>
  </w:style>
  <w:style w:type="paragraph" w:customStyle="1" w:styleId="Scha">
    <w:name w:val="Sch a)"/>
    <w:basedOn w:val="Normal"/>
    <w:rsid w:val="00C22E8B"/>
    <w:pPr>
      <w:numPr>
        <w:ilvl w:val="1"/>
        <w:numId w:val="9"/>
      </w:numPr>
    </w:pPr>
  </w:style>
  <w:style w:type="paragraph" w:customStyle="1" w:styleId="CoversheetTitle">
    <w:name w:val="Coversheet Title"/>
    <w:basedOn w:val="Normal"/>
    <w:rsid w:val="00C22E8B"/>
    <w:pPr>
      <w:spacing w:before="480" w:after="480"/>
      <w:jc w:val="center"/>
    </w:pPr>
    <w:rPr>
      <w:b/>
      <w:smallCaps/>
    </w:rPr>
  </w:style>
  <w:style w:type="character" w:customStyle="1" w:styleId="Defterm">
    <w:name w:val="Defterm"/>
    <w:basedOn w:val="DefaultParagraphFont"/>
    <w:rsid w:val="00C22E8B"/>
    <w:rPr>
      <w:rFonts w:ascii="Verdana" w:hAnsi="Verdana"/>
      <w:b/>
      <w:color w:val="000000"/>
      <w:sz w:val="20"/>
    </w:rPr>
  </w:style>
  <w:style w:type="paragraph" w:customStyle="1" w:styleId="CoversheetTitle2">
    <w:name w:val="Coversheet Title2"/>
    <w:basedOn w:val="CoversheetTitle"/>
    <w:rsid w:val="00C22E8B"/>
  </w:style>
  <w:style w:type="paragraph" w:customStyle="1" w:styleId="BackSubClause">
    <w:name w:val="BackSubClause"/>
    <w:basedOn w:val="Normal"/>
    <w:rsid w:val="00C22E8B"/>
    <w:pPr>
      <w:numPr>
        <w:ilvl w:val="1"/>
        <w:numId w:val="10"/>
      </w:numPr>
    </w:pPr>
  </w:style>
  <w:style w:type="table" w:styleId="TableGrid">
    <w:name w:val="Table Grid"/>
    <w:basedOn w:val="TableNormal"/>
    <w:uiPriority w:val="59"/>
    <w:rsid w:val="00C22E8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48586D"/>
  </w:style>
  <w:style w:type="character" w:styleId="FootnoteReference">
    <w:name w:val="footnote reference"/>
    <w:basedOn w:val="DefaultParagraphFont"/>
    <w:uiPriority w:val="99"/>
    <w:semiHidden/>
    <w:rsid w:val="0048586D"/>
    <w:rPr>
      <w:vertAlign w:val="superscript"/>
    </w:rPr>
  </w:style>
  <w:style w:type="paragraph" w:customStyle="1" w:styleId="Level1">
    <w:name w:val="Level 1"/>
    <w:basedOn w:val="Normal"/>
    <w:rsid w:val="00303DDE"/>
    <w:pPr>
      <w:numPr>
        <w:numId w:val="11"/>
      </w:numPr>
      <w:autoSpaceDE w:val="0"/>
      <w:autoSpaceDN w:val="0"/>
      <w:adjustRightInd w:val="0"/>
      <w:spacing w:after="220"/>
      <w:outlineLvl w:val="0"/>
    </w:pPr>
    <w:rPr>
      <w:rFonts w:ascii="Times New Roman" w:hAnsi="Times New Roman"/>
      <w:sz w:val="22"/>
      <w:szCs w:val="22"/>
      <w:lang w:eastAsia="en-GB"/>
    </w:rPr>
  </w:style>
  <w:style w:type="paragraph" w:customStyle="1" w:styleId="Level2">
    <w:name w:val="Level 2"/>
    <w:basedOn w:val="Normal"/>
    <w:rsid w:val="00303DDE"/>
    <w:pPr>
      <w:numPr>
        <w:ilvl w:val="1"/>
        <w:numId w:val="11"/>
      </w:numPr>
      <w:autoSpaceDE w:val="0"/>
      <w:autoSpaceDN w:val="0"/>
      <w:adjustRightInd w:val="0"/>
      <w:spacing w:after="220"/>
      <w:outlineLvl w:val="1"/>
    </w:pPr>
    <w:rPr>
      <w:rFonts w:ascii="Times New Roman" w:hAnsi="Times New Roman"/>
      <w:sz w:val="22"/>
      <w:szCs w:val="22"/>
      <w:lang w:eastAsia="en-GB"/>
    </w:rPr>
  </w:style>
  <w:style w:type="paragraph" w:customStyle="1" w:styleId="Level3">
    <w:name w:val="Level 3"/>
    <w:basedOn w:val="Normal"/>
    <w:rsid w:val="00303DDE"/>
    <w:pPr>
      <w:numPr>
        <w:ilvl w:val="2"/>
        <w:numId w:val="11"/>
      </w:numPr>
      <w:autoSpaceDE w:val="0"/>
      <w:autoSpaceDN w:val="0"/>
      <w:adjustRightInd w:val="0"/>
      <w:spacing w:after="220"/>
      <w:outlineLvl w:val="2"/>
    </w:pPr>
    <w:rPr>
      <w:rFonts w:ascii="Times New Roman" w:hAnsi="Times New Roman"/>
      <w:sz w:val="22"/>
      <w:szCs w:val="22"/>
      <w:lang w:eastAsia="en-GB"/>
    </w:rPr>
  </w:style>
  <w:style w:type="paragraph" w:customStyle="1" w:styleId="Level4">
    <w:name w:val="Level 4"/>
    <w:basedOn w:val="Normal"/>
    <w:rsid w:val="00303DDE"/>
    <w:pPr>
      <w:numPr>
        <w:ilvl w:val="3"/>
        <w:numId w:val="11"/>
      </w:numPr>
      <w:autoSpaceDE w:val="0"/>
      <w:autoSpaceDN w:val="0"/>
      <w:adjustRightInd w:val="0"/>
      <w:spacing w:after="220"/>
      <w:outlineLvl w:val="3"/>
    </w:pPr>
    <w:rPr>
      <w:rFonts w:ascii="Times New Roman" w:hAnsi="Times New Roman"/>
      <w:sz w:val="22"/>
      <w:szCs w:val="22"/>
      <w:lang w:eastAsia="en-GB"/>
    </w:rPr>
  </w:style>
  <w:style w:type="paragraph" w:customStyle="1" w:styleId="Level5">
    <w:name w:val="Level 5"/>
    <w:basedOn w:val="Normal"/>
    <w:rsid w:val="00303DDE"/>
    <w:pPr>
      <w:numPr>
        <w:ilvl w:val="4"/>
        <w:numId w:val="11"/>
      </w:numPr>
      <w:autoSpaceDE w:val="0"/>
      <w:autoSpaceDN w:val="0"/>
      <w:adjustRightInd w:val="0"/>
      <w:spacing w:after="220"/>
      <w:outlineLvl w:val="4"/>
    </w:pPr>
    <w:rPr>
      <w:rFonts w:ascii="Times New Roman" w:hAnsi="Times New Roman"/>
      <w:sz w:val="22"/>
      <w:szCs w:val="22"/>
      <w:lang w:eastAsia="en-GB"/>
    </w:rPr>
  </w:style>
  <w:style w:type="paragraph" w:customStyle="1" w:styleId="Level6">
    <w:name w:val="Level 6"/>
    <w:basedOn w:val="Normal"/>
    <w:rsid w:val="00303DDE"/>
    <w:pPr>
      <w:numPr>
        <w:ilvl w:val="5"/>
        <w:numId w:val="11"/>
      </w:numPr>
      <w:autoSpaceDE w:val="0"/>
      <w:autoSpaceDN w:val="0"/>
      <w:adjustRightInd w:val="0"/>
      <w:spacing w:after="220"/>
      <w:outlineLvl w:val="5"/>
    </w:pPr>
    <w:rPr>
      <w:rFonts w:ascii="Times New Roman" w:hAnsi="Times New Roman"/>
      <w:sz w:val="22"/>
      <w:szCs w:val="22"/>
      <w:lang w:eastAsia="en-GB"/>
    </w:rPr>
  </w:style>
  <w:style w:type="paragraph" w:styleId="ListParagraph">
    <w:name w:val="List Paragraph"/>
    <w:basedOn w:val="Normal"/>
    <w:uiPriority w:val="34"/>
    <w:qFormat/>
    <w:rsid w:val="00CE514C"/>
    <w:pPr>
      <w:ind w:left="720"/>
    </w:pPr>
  </w:style>
  <w:style w:type="character" w:customStyle="1" w:styleId="CommentTextChar">
    <w:name w:val="Comment Text Char"/>
    <w:basedOn w:val="DefaultParagraphFont"/>
    <w:link w:val="CommentText"/>
    <w:uiPriority w:val="99"/>
    <w:semiHidden/>
    <w:rsid w:val="002C618D"/>
    <w:rPr>
      <w:rFonts w:ascii="Verdana" w:hAnsi="Verdana"/>
      <w:lang w:eastAsia="en-US"/>
    </w:rPr>
  </w:style>
  <w:style w:type="character" w:customStyle="1" w:styleId="Heading1Char">
    <w:name w:val="Heading 1 Char"/>
    <w:basedOn w:val="DefaultParagraphFont"/>
    <w:link w:val="Heading1"/>
    <w:rsid w:val="002C618D"/>
    <w:rPr>
      <w:rFonts w:ascii="Verdana" w:hAnsi="Verdana"/>
      <w:b/>
      <w:kern w:val="28"/>
    </w:rPr>
  </w:style>
  <w:style w:type="character" w:customStyle="1" w:styleId="Heading5Char">
    <w:name w:val="Heading 5 Char"/>
    <w:basedOn w:val="DefaultParagraphFont"/>
    <w:link w:val="Heading5"/>
    <w:rsid w:val="002C618D"/>
    <w:rPr>
      <w:rFonts w:ascii="Verdana" w:hAnsi="Verdana"/>
    </w:rPr>
  </w:style>
  <w:style w:type="paragraph" w:styleId="Revision">
    <w:name w:val="Revision"/>
    <w:hidden/>
    <w:uiPriority w:val="99"/>
    <w:semiHidden/>
    <w:rsid w:val="00D81055"/>
    <w:rPr>
      <w:rFonts w:ascii="Verdana" w:hAnsi="Verdana"/>
      <w:lang w:eastAsia="en-US"/>
    </w:rPr>
  </w:style>
  <w:style w:type="character" w:customStyle="1" w:styleId="FooterChar">
    <w:name w:val="Footer Char"/>
    <w:basedOn w:val="DefaultParagraphFont"/>
    <w:link w:val="Footer"/>
    <w:uiPriority w:val="99"/>
    <w:rsid w:val="000025AB"/>
    <w:rPr>
      <w:rFonts w:ascii="Gill Sans Std Light" w:hAnsi="Gill Sans Std Light"/>
      <w:sz w:val="18"/>
      <w:szCs w:val="18"/>
      <w:lang w:eastAsia="en-US"/>
    </w:rPr>
  </w:style>
  <w:style w:type="character" w:styleId="PlaceholderText">
    <w:name w:val="Placeholder Text"/>
    <w:basedOn w:val="DefaultParagraphFont"/>
    <w:uiPriority w:val="99"/>
    <w:semiHidden/>
    <w:rsid w:val="00F87E2B"/>
    <w:rPr>
      <w:color w:val="808080"/>
    </w:rPr>
  </w:style>
  <w:style w:type="character" w:customStyle="1" w:styleId="CAPSBOLD">
    <w:name w:val="CAPS_BOLD"/>
    <w:basedOn w:val="DefaultParagraphFont"/>
    <w:uiPriority w:val="1"/>
    <w:rsid w:val="00487F8E"/>
    <w:rPr>
      <w:rFonts w:ascii="Verdana" w:hAnsi="Verdana"/>
      <w:b/>
      <w:caps/>
      <w:dstrike w:val="0"/>
      <w:sz w:val="20"/>
      <w:vertAlign w:val="baseline"/>
    </w:rPr>
  </w:style>
  <w:style w:type="character" w:customStyle="1" w:styleId="Style1">
    <w:name w:val="Style1"/>
    <w:basedOn w:val="CAPSBOLD"/>
    <w:uiPriority w:val="1"/>
    <w:rsid w:val="00487F8E"/>
    <w:rPr>
      <w:rFonts w:ascii="Verdana" w:hAnsi="Verdana"/>
      <w:b/>
      <w:caps/>
      <w:dstrike w:val="0"/>
      <w:sz w:val="20"/>
      <w:vertAlign w:val="baseline"/>
    </w:rPr>
  </w:style>
  <w:style w:type="character" w:customStyle="1" w:styleId="Style2">
    <w:name w:val="Style2"/>
    <w:basedOn w:val="CAPSBOLD"/>
    <w:uiPriority w:val="1"/>
    <w:rsid w:val="00D341F7"/>
    <w:rPr>
      <w:rFonts w:ascii="Verdana" w:hAnsi="Verdana"/>
      <w:b/>
      <w:caps/>
      <w:dstrike w:val="0"/>
      <w:sz w:val="20"/>
      <w:vertAlign w:val="baseline"/>
    </w:rPr>
  </w:style>
  <w:style w:type="character" w:customStyle="1" w:styleId="HeaderChar">
    <w:name w:val="Header Char"/>
    <w:aliases w:val="Centred bold header Char,Centr Char,h Char"/>
    <w:basedOn w:val="DefaultParagraphFont"/>
    <w:link w:val="Header"/>
    <w:rsid w:val="00C875A0"/>
    <w:rPr>
      <w:rFonts w:ascii="Verdana" w:hAnsi="Verdana"/>
      <w:szCs w:val="24"/>
      <w:lang w:eastAsia="en-US"/>
    </w:rPr>
  </w:style>
  <w:style w:type="character" w:styleId="Strong">
    <w:name w:val="Strong"/>
    <w:basedOn w:val="DefaultParagraphFont"/>
    <w:uiPriority w:val="22"/>
    <w:qFormat/>
    <w:rsid w:val="00C75142"/>
    <w:rPr>
      <w:b/>
      <w:bCs/>
    </w:rPr>
  </w:style>
  <w:style w:type="character" w:customStyle="1" w:styleId="personname">
    <w:name w:val="person_name"/>
    <w:basedOn w:val="DefaultParagraphFont"/>
    <w:rsid w:val="00207345"/>
  </w:style>
  <w:style w:type="table" w:customStyle="1" w:styleId="TableGrid1">
    <w:name w:val="Table Grid1"/>
    <w:basedOn w:val="TableNormal"/>
    <w:next w:val="TableGrid"/>
    <w:uiPriority w:val="59"/>
    <w:rsid w:val="00B41F1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E0A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E0AC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C011F"/>
    <w:pPr>
      <w:autoSpaceDE w:val="0"/>
      <w:autoSpaceDN w:val="0"/>
      <w:adjustRightInd w:val="0"/>
    </w:pPr>
    <w:rPr>
      <w:rFonts w:ascii="Calibri" w:eastAsiaTheme="minorHAnsi" w:hAnsi="Calibri" w:cs="Calibri"/>
      <w:color w:val="000000"/>
      <w:sz w:val="24"/>
      <w:szCs w:val="24"/>
      <w:lang w:val="en-US" w:eastAsia="en-US"/>
    </w:rPr>
  </w:style>
  <w:style w:type="character" w:customStyle="1" w:styleId="value">
    <w:name w:val="value"/>
    <w:basedOn w:val="DefaultParagraphFont"/>
    <w:rsid w:val="00BF41B4"/>
  </w:style>
  <w:style w:type="character" w:customStyle="1" w:styleId="FootnoteTextChar">
    <w:name w:val="Footnote Text Char"/>
    <w:basedOn w:val="DefaultParagraphFont"/>
    <w:link w:val="FootnoteText"/>
    <w:uiPriority w:val="99"/>
    <w:semiHidden/>
    <w:rsid w:val="00556B4D"/>
    <w:rPr>
      <w:rFonts w:ascii="Verdana" w:hAnsi="Verdana"/>
      <w:lang w:eastAsia="en-US"/>
    </w:rPr>
  </w:style>
  <w:style w:type="character" w:customStyle="1" w:styleId="Heading2Char">
    <w:name w:val="Heading 2 Char"/>
    <w:basedOn w:val="DefaultParagraphFont"/>
    <w:link w:val="Heading2"/>
    <w:rsid w:val="00660D13"/>
    <w:rPr>
      <w:rFonts w:ascii="Verdana" w:hAnsi="Verdana"/>
    </w:rPr>
  </w:style>
  <w:style w:type="character" w:styleId="FollowedHyperlink">
    <w:name w:val="FollowedHyperlink"/>
    <w:basedOn w:val="DefaultParagraphFont"/>
    <w:semiHidden/>
    <w:unhideWhenUsed/>
    <w:rsid w:val="00967372"/>
    <w:rPr>
      <w:color w:val="800080" w:themeColor="followedHyperlink"/>
      <w:u w:val="single"/>
    </w:rPr>
  </w:style>
  <w:style w:type="character" w:customStyle="1" w:styleId="tgc">
    <w:name w:val="_tgc"/>
    <w:basedOn w:val="DefaultParagraphFont"/>
    <w:rsid w:val="003E16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08966">
      <w:bodyDiv w:val="1"/>
      <w:marLeft w:val="0"/>
      <w:marRight w:val="0"/>
      <w:marTop w:val="0"/>
      <w:marBottom w:val="0"/>
      <w:divBdr>
        <w:top w:val="none" w:sz="0" w:space="0" w:color="auto"/>
        <w:left w:val="none" w:sz="0" w:space="0" w:color="auto"/>
        <w:bottom w:val="none" w:sz="0" w:space="0" w:color="auto"/>
        <w:right w:val="none" w:sz="0" w:space="0" w:color="auto"/>
      </w:divBdr>
    </w:div>
    <w:div w:id="98263758">
      <w:bodyDiv w:val="1"/>
      <w:marLeft w:val="0"/>
      <w:marRight w:val="0"/>
      <w:marTop w:val="0"/>
      <w:marBottom w:val="0"/>
      <w:divBdr>
        <w:top w:val="none" w:sz="0" w:space="0" w:color="auto"/>
        <w:left w:val="none" w:sz="0" w:space="0" w:color="auto"/>
        <w:bottom w:val="none" w:sz="0" w:space="0" w:color="auto"/>
        <w:right w:val="none" w:sz="0" w:space="0" w:color="auto"/>
      </w:divBdr>
    </w:div>
    <w:div w:id="149758419">
      <w:bodyDiv w:val="1"/>
      <w:marLeft w:val="0"/>
      <w:marRight w:val="0"/>
      <w:marTop w:val="0"/>
      <w:marBottom w:val="0"/>
      <w:divBdr>
        <w:top w:val="none" w:sz="0" w:space="0" w:color="auto"/>
        <w:left w:val="none" w:sz="0" w:space="0" w:color="auto"/>
        <w:bottom w:val="none" w:sz="0" w:space="0" w:color="auto"/>
        <w:right w:val="none" w:sz="0" w:space="0" w:color="auto"/>
      </w:divBdr>
    </w:div>
    <w:div w:id="613832420">
      <w:bodyDiv w:val="1"/>
      <w:marLeft w:val="0"/>
      <w:marRight w:val="0"/>
      <w:marTop w:val="0"/>
      <w:marBottom w:val="0"/>
      <w:divBdr>
        <w:top w:val="none" w:sz="0" w:space="0" w:color="auto"/>
        <w:left w:val="none" w:sz="0" w:space="0" w:color="auto"/>
        <w:bottom w:val="none" w:sz="0" w:space="0" w:color="auto"/>
        <w:right w:val="none" w:sz="0" w:space="0" w:color="auto"/>
      </w:divBdr>
    </w:div>
    <w:div w:id="677076390">
      <w:bodyDiv w:val="1"/>
      <w:marLeft w:val="0"/>
      <w:marRight w:val="0"/>
      <w:marTop w:val="0"/>
      <w:marBottom w:val="0"/>
      <w:divBdr>
        <w:top w:val="none" w:sz="0" w:space="0" w:color="auto"/>
        <w:left w:val="none" w:sz="0" w:space="0" w:color="auto"/>
        <w:bottom w:val="none" w:sz="0" w:space="0" w:color="auto"/>
        <w:right w:val="none" w:sz="0" w:space="0" w:color="auto"/>
      </w:divBdr>
    </w:div>
    <w:div w:id="717121923">
      <w:bodyDiv w:val="1"/>
      <w:marLeft w:val="0"/>
      <w:marRight w:val="0"/>
      <w:marTop w:val="0"/>
      <w:marBottom w:val="0"/>
      <w:divBdr>
        <w:top w:val="none" w:sz="0" w:space="0" w:color="auto"/>
        <w:left w:val="none" w:sz="0" w:space="0" w:color="auto"/>
        <w:bottom w:val="none" w:sz="0" w:space="0" w:color="auto"/>
        <w:right w:val="none" w:sz="0" w:space="0" w:color="auto"/>
      </w:divBdr>
    </w:div>
    <w:div w:id="748111864">
      <w:bodyDiv w:val="1"/>
      <w:marLeft w:val="0"/>
      <w:marRight w:val="0"/>
      <w:marTop w:val="0"/>
      <w:marBottom w:val="0"/>
      <w:divBdr>
        <w:top w:val="none" w:sz="0" w:space="0" w:color="auto"/>
        <w:left w:val="none" w:sz="0" w:space="0" w:color="auto"/>
        <w:bottom w:val="none" w:sz="0" w:space="0" w:color="auto"/>
        <w:right w:val="none" w:sz="0" w:space="0" w:color="auto"/>
      </w:divBdr>
    </w:div>
    <w:div w:id="848914328">
      <w:bodyDiv w:val="1"/>
      <w:marLeft w:val="0"/>
      <w:marRight w:val="0"/>
      <w:marTop w:val="0"/>
      <w:marBottom w:val="0"/>
      <w:divBdr>
        <w:top w:val="none" w:sz="0" w:space="0" w:color="auto"/>
        <w:left w:val="none" w:sz="0" w:space="0" w:color="auto"/>
        <w:bottom w:val="none" w:sz="0" w:space="0" w:color="auto"/>
        <w:right w:val="none" w:sz="0" w:space="0" w:color="auto"/>
      </w:divBdr>
    </w:div>
    <w:div w:id="998774380">
      <w:bodyDiv w:val="1"/>
      <w:marLeft w:val="0"/>
      <w:marRight w:val="0"/>
      <w:marTop w:val="0"/>
      <w:marBottom w:val="0"/>
      <w:divBdr>
        <w:top w:val="none" w:sz="0" w:space="0" w:color="auto"/>
        <w:left w:val="none" w:sz="0" w:space="0" w:color="auto"/>
        <w:bottom w:val="none" w:sz="0" w:space="0" w:color="auto"/>
        <w:right w:val="none" w:sz="0" w:space="0" w:color="auto"/>
      </w:divBdr>
    </w:div>
    <w:div w:id="1004087716">
      <w:bodyDiv w:val="1"/>
      <w:marLeft w:val="0"/>
      <w:marRight w:val="0"/>
      <w:marTop w:val="0"/>
      <w:marBottom w:val="0"/>
      <w:divBdr>
        <w:top w:val="none" w:sz="0" w:space="0" w:color="auto"/>
        <w:left w:val="none" w:sz="0" w:space="0" w:color="auto"/>
        <w:bottom w:val="none" w:sz="0" w:space="0" w:color="auto"/>
        <w:right w:val="none" w:sz="0" w:space="0" w:color="auto"/>
      </w:divBdr>
    </w:div>
    <w:div w:id="1039673050">
      <w:bodyDiv w:val="1"/>
      <w:marLeft w:val="0"/>
      <w:marRight w:val="0"/>
      <w:marTop w:val="0"/>
      <w:marBottom w:val="0"/>
      <w:divBdr>
        <w:top w:val="none" w:sz="0" w:space="0" w:color="auto"/>
        <w:left w:val="none" w:sz="0" w:space="0" w:color="auto"/>
        <w:bottom w:val="none" w:sz="0" w:space="0" w:color="auto"/>
        <w:right w:val="none" w:sz="0" w:space="0" w:color="auto"/>
      </w:divBdr>
    </w:div>
    <w:div w:id="1085146546">
      <w:bodyDiv w:val="1"/>
      <w:marLeft w:val="0"/>
      <w:marRight w:val="0"/>
      <w:marTop w:val="0"/>
      <w:marBottom w:val="0"/>
      <w:divBdr>
        <w:top w:val="none" w:sz="0" w:space="0" w:color="auto"/>
        <w:left w:val="none" w:sz="0" w:space="0" w:color="auto"/>
        <w:bottom w:val="none" w:sz="0" w:space="0" w:color="auto"/>
        <w:right w:val="none" w:sz="0" w:space="0" w:color="auto"/>
      </w:divBdr>
      <w:divsChild>
        <w:div w:id="1116372062">
          <w:marLeft w:val="0"/>
          <w:marRight w:val="0"/>
          <w:marTop w:val="0"/>
          <w:marBottom w:val="0"/>
          <w:divBdr>
            <w:top w:val="none" w:sz="0" w:space="0" w:color="auto"/>
            <w:left w:val="none" w:sz="0" w:space="0" w:color="auto"/>
            <w:bottom w:val="none" w:sz="0" w:space="0" w:color="auto"/>
            <w:right w:val="none" w:sz="0" w:space="0" w:color="auto"/>
          </w:divBdr>
          <w:divsChild>
            <w:div w:id="1526824590">
              <w:marLeft w:val="0"/>
              <w:marRight w:val="0"/>
              <w:marTop w:val="0"/>
              <w:marBottom w:val="0"/>
              <w:divBdr>
                <w:top w:val="none" w:sz="0" w:space="0" w:color="auto"/>
                <w:left w:val="none" w:sz="0" w:space="0" w:color="auto"/>
                <w:bottom w:val="none" w:sz="0" w:space="0" w:color="auto"/>
                <w:right w:val="none" w:sz="0" w:space="0" w:color="auto"/>
              </w:divBdr>
              <w:divsChild>
                <w:div w:id="474680890">
                  <w:marLeft w:val="0"/>
                  <w:marRight w:val="3525"/>
                  <w:marTop w:val="0"/>
                  <w:marBottom w:val="0"/>
                  <w:divBdr>
                    <w:top w:val="none" w:sz="0" w:space="0" w:color="auto"/>
                    <w:left w:val="none" w:sz="0" w:space="0" w:color="auto"/>
                    <w:bottom w:val="single" w:sz="18" w:space="0" w:color="FFFFFF"/>
                    <w:right w:val="none" w:sz="0" w:space="0" w:color="auto"/>
                  </w:divBdr>
                </w:div>
              </w:divsChild>
            </w:div>
          </w:divsChild>
        </w:div>
      </w:divsChild>
    </w:div>
    <w:div w:id="1152259988">
      <w:bodyDiv w:val="1"/>
      <w:marLeft w:val="0"/>
      <w:marRight w:val="0"/>
      <w:marTop w:val="0"/>
      <w:marBottom w:val="0"/>
      <w:divBdr>
        <w:top w:val="none" w:sz="0" w:space="0" w:color="auto"/>
        <w:left w:val="none" w:sz="0" w:space="0" w:color="auto"/>
        <w:bottom w:val="none" w:sz="0" w:space="0" w:color="auto"/>
        <w:right w:val="none" w:sz="0" w:space="0" w:color="auto"/>
      </w:divBdr>
    </w:div>
    <w:div w:id="1176383314">
      <w:bodyDiv w:val="1"/>
      <w:marLeft w:val="0"/>
      <w:marRight w:val="0"/>
      <w:marTop w:val="0"/>
      <w:marBottom w:val="0"/>
      <w:divBdr>
        <w:top w:val="none" w:sz="0" w:space="0" w:color="auto"/>
        <w:left w:val="none" w:sz="0" w:space="0" w:color="auto"/>
        <w:bottom w:val="none" w:sz="0" w:space="0" w:color="auto"/>
        <w:right w:val="none" w:sz="0" w:space="0" w:color="auto"/>
      </w:divBdr>
    </w:div>
    <w:div w:id="1237015199">
      <w:bodyDiv w:val="1"/>
      <w:marLeft w:val="0"/>
      <w:marRight w:val="0"/>
      <w:marTop w:val="0"/>
      <w:marBottom w:val="0"/>
      <w:divBdr>
        <w:top w:val="none" w:sz="0" w:space="0" w:color="auto"/>
        <w:left w:val="none" w:sz="0" w:space="0" w:color="auto"/>
        <w:bottom w:val="none" w:sz="0" w:space="0" w:color="auto"/>
        <w:right w:val="none" w:sz="0" w:space="0" w:color="auto"/>
      </w:divBdr>
    </w:div>
    <w:div w:id="1287850565">
      <w:bodyDiv w:val="1"/>
      <w:marLeft w:val="0"/>
      <w:marRight w:val="0"/>
      <w:marTop w:val="0"/>
      <w:marBottom w:val="0"/>
      <w:divBdr>
        <w:top w:val="none" w:sz="0" w:space="0" w:color="auto"/>
        <w:left w:val="none" w:sz="0" w:space="0" w:color="auto"/>
        <w:bottom w:val="none" w:sz="0" w:space="0" w:color="auto"/>
        <w:right w:val="none" w:sz="0" w:space="0" w:color="auto"/>
      </w:divBdr>
    </w:div>
    <w:div w:id="1594701864">
      <w:bodyDiv w:val="1"/>
      <w:marLeft w:val="0"/>
      <w:marRight w:val="0"/>
      <w:marTop w:val="0"/>
      <w:marBottom w:val="0"/>
      <w:divBdr>
        <w:top w:val="none" w:sz="0" w:space="0" w:color="auto"/>
        <w:left w:val="none" w:sz="0" w:space="0" w:color="auto"/>
        <w:bottom w:val="none" w:sz="0" w:space="0" w:color="auto"/>
        <w:right w:val="none" w:sz="0" w:space="0" w:color="auto"/>
      </w:divBdr>
    </w:div>
    <w:div w:id="1605069100">
      <w:bodyDiv w:val="1"/>
      <w:marLeft w:val="0"/>
      <w:marRight w:val="0"/>
      <w:marTop w:val="0"/>
      <w:marBottom w:val="0"/>
      <w:divBdr>
        <w:top w:val="none" w:sz="0" w:space="0" w:color="auto"/>
        <w:left w:val="none" w:sz="0" w:space="0" w:color="auto"/>
        <w:bottom w:val="none" w:sz="0" w:space="0" w:color="auto"/>
        <w:right w:val="none" w:sz="0" w:space="0" w:color="auto"/>
      </w:divBdr>
    </w:div>
    <w:div w:id="1869021463">
      <w:bodyDiv w:val="1"/>
      <w:marLeft w:val="0"/>
      <w:marRight w:val="0"/>
      <w:marTop w:val="0"/>
      <w:marBottom w:val="0"/>
      <w:divBdr>
        <w:top w:val="none" w:sz="0" w:space="0" w:color="auto"/>
        <w:left w:val="none" w:sz="0" w:space="0" w:color="auto"/>
        <w:bottom w:val="none" w:sz="0" w:space="0" w:color="auto"/>
        <w:right w:val="none" w:sz="0" w:space="0" w:color="auto"/>
      </w:divBdr>
    </w:div>
    <w:div w:id="188077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patialdata@ceh.ac.uk" TargetMode="External"/><Relationship Id="rId13" Type="http://schemas.openxmlformats.org/officeDocument/2006/relationships/hyperlink" Target="https://doi.org/10.5285/304a7a40-1388-49f5-b3ac-709129406399" TargetMode="External"/><Relationship Id="rId18" Type="http://schemas.openxmlformats.org/officeDocument/2006/relationships/hyperlink" Target="https://doi.org/10.5285/9f7f7f70-5137-4bfc-a6a3-f91783d5a6a6"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nationalarchives.gov.uk/doc/open-government-licence/version/3/" TargetMode="External"/><Relationship Id="rId17" Type="http://schemas.openxmlformats.org/officeDocument/2006/relationships/hyperlink" Target="https://doi.org/10.5285/b77ce981-d038-4774-a620-f50da5dd3d31"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doi.org/10.5285/6c6c9203-7333-4d96-88ab-78925e7a4e73" TargetMode="External"/><Relationship Id="rId20" Type="http://schemas.openxmlformats.org/officeDocument/2006/relationships/hyperlink" Target="https://doi.org/10.5285/0e99d57e-1757-451f-ac9d-92fd1256f02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eh.ac.uk/privacy-notic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5285/2ab0b6d8-6558-46cf-9cf0-1e46b3587f13" TargetMode="External"/><Relationship Id="rId23"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hyperlink" Target="https://doi.org/10.5285/44c23778-4a73-4a8f-875f-89b23b91ecf8" TargetMode="External"/><Relationship Id="rId4" Type="http://schemas.openxmlformats.org/officeDocument/2006/relationships/settings" Target="settings.xml"/><Relationship Id="rId9" Type="http://schemas.openxmlformats.org/officeDocument/2006/relationships/hyperlink" Target="https://catalogue.ceh.ac.uk/documents/c0078881-7d5a-4641-91e2-c271426bc8a1" TargetMode="External"/><Relationship Id="rId14" Type="http://schemas.openxmlformats.org/officeDocument/2006/relationships/hyperlink" Target="https://doi.org/10.5285/b79e887e-a2a7-4224-8fd7-e78066b950b3"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E9F6B8DB28B45BA8D34F4D334FA8E38"/>
        <w:category>
          <w:name w:val="General"/>
          <w:gallery w:val="placeholder"/>
        </w:category>
        <w:types>
          <w:type w:val="bbPlcHdr"/>
        </w:types>
        <w:behaviors>
          <w:behavior w:val="content"/>
        </w:behaviors>
        <w:guid w:val="{DCB94114-E871-40D2-9AF0-91E2D37C098A}"/>
      </w:docPartPr>
      <w:docPartBody>
        <w:p w:rsidR="00294011" w:rsidRDefault="005B342B" w:rsidP="005B342B">
          <w:pPr>
            <w:pStyle w:val="2E9F6B8DB28B45BA8D34F4D334FA8E386"/>
          </w:pPr>
          <w:r>
            <w:rPr>
              <w:rStyle w:val="PlaceholderText"/>
              <w:lang w:eastAsia="en-US"/>
            </w:rPr>
            <w:t>Click or tap to enter a date.</w:t>
          </w:r>
        </w:p>
      </w:docPartBody>
    </w:docPart>
    <w:docPart>
      <w:docPartPr>
        <w:name w:val="72E038E5402342979F402149F8A16873"/>
        <w:category>
          <w:name w:val="General"/>
          <w:gallery w:val="placeholder"/>
        </w:category>
        <w:types>
          <w:type w:val="bbPlcHdr"/>
        </w:types>
        <w:behaviors>
          <w:behavior w:val="content"/>
        </w:behaviors>
        <w:guid w:val="{499EE238-C486-4EF3-A23D-5511B926C65C}"/>
      </w:docPartPr>
      <w:docPartBody>
        <w:p w:rsidR="004A1FFE" w:rsidRDefault="005B342B" w:rsidP="005B342B">
          <w:pPr>
            <w:pStyle w:val="72E038E5402342979F402149F8A168735"/>
          </w:pPr>
          <w:r w:rsidRPr="00065D28">
            <w:rPr>
              <w:rStyle w:val="PlaceholderText"/>
            </w:rPr>
            <w:t>Click or tap here to enter text.</w:t>
          </w:r>
        </w:p>
      </w:docPartBody>
    </w:docPart>
    <w:docPart>
      <w:docPartPr>
        <w:name w:val="C508F14616F7448BB98F7E1ED5403364"/>
        <w:category>
          <w:name w:val="General"/>
          <w:gallery w:val="placeholder"/>
        </w:category>
        <w:types>
          <w:type w:val="bbPlcHdr"/>
        </w:types>
        <w:behaviors>
          <w:behavior w:val="content"/>
        </w:behaviors>
        <w:guid w:val="{5E344542-E215-4043-8B3E-A235EE76DD65}"/>
      </w:docPartPr>
      <w:docPartBody>
        <w:p w:rsidR="004A1FFE" w:rsidRDefault="005B342B" w:rsidP="005B342B">
          <w:pPr>
            <w:pStyle w:val="C508F14616F7448BB98F7E1ED54033645"/>
          </w:pPr>
          <w:r w:rsidRPr="00065D28">
            <w:rPr>
              <w:rStyle w:val="PlaceholderText"/>
            </w:rPr>
            <w:t>Click or tap here to enter text.</w:t>
          </w:r>
        </w:p>
      </w:docPartBody>
    </w:docPart>
    <w:docPart>
      <w:docPartPr>
        <w:name w:val="125D169A82544534B3E029CD6E8E7CB1"/>
        <w:category>
          <w:name w:val="General"/>
          <w:gallery w:val="placeholder"/>
        </w:category>
        <w:types>
          <w:type w:val="bbPlcHdr"/>
        </w:types>
        <w:behaviors>
          <w:behavior w:val="content"/>
        </w:behaviors>
        <w:guid w:val="{63450AF9-AD75-472D-B198-95C4B1A1DEF8}"/>
      </w:docPartPr>
      <w:docPartBody>
        <w:p w:rsidR="004A1FFE" w:rsidRDefault="005B342B" w:rsidP="005B342B">
          <w:pPr>
            <w:pStyle w:val="125D169A82544534B3E029CD6E8E7CB15"/>
          </w:pPr>
          <w:r w:rsidRPr="00065D28">
            <w:rPr>
              <w:rStyle w:val="PlaceholderText"/>
            </w:rPr>
            <w:t>Click or tap here to enter text.</w:t>
          </w:r>
        </w:p>
      </w:docPartBody>
    </w:docPart>
    <w:docPart>
      <w:docPartPr>
        <w:name w:val="86A1725BD8D2404CB44CA9E0CE688D73"/>
        <w:category>
          <w:name w:val="General"/>
          <w:gallery w:val="placeholder"/>
        </w:category>
        <w:types>
          <w:type w:val="bbPlcHdr"/>
        </w:types>
        <w:behaviors>
          <w:behavior w:val="content"/>
        </w:behaviors>
        <w:guid w:val="{06176DC4-E435-493F-82D9-B09BD6AEBD04}"/>
      </w:docPartPr>
      <w:docPartBody>
        <w:p w:rsidR="004A1FFE" w:rsidRDefault="005B342B" w:rsidP="005B342B">
          <w:pPr>
            <w:pStyle w:val="86A1725BD8D2404CB44CA9E0CE688D735"/>
          </w:pPr>
          <w:r w:rsidRPr="00065D28">
            <w:rPr>
              <w:rStyle w:val="PlaceholderText"/>
            </w:rPr>
            <w:t>Click or tap here to enter text.</w:t>
          </w:r>
        </w:p>
      </w:docPartBody>
    </w:docPart>
    <w:docPart>
      <w:docPartPr>
        <w:name w:val="43051CCCA72D43CE9E88F4F48B800B95"/>
        <w:category>
          <w:name w:val="General"/>
          <w:gallery w:val="placeholder"/>
        </w:category>
        <w:types>
          <w:type w:val="bbPlcHdr"/>
        </w:types>
        <w:behaviors>
          <w:behavior w:val="content"/>
        </w:behaviors>
        <w:guid w:val="{E7CAE5DA-8786-4826-A700-A948FB1F9D85}"/>
      </w:docPartPr>
      <w:docPartBody>
        <w:p w:rsidR="004A1FFE" w:rsidRDefault="005B342B" w:rsidP="005B342B">
          <w:pPr>
            <w:pStyle w:val="43051CCCA72D43CE9E88F4F48B800B955"/>
          </w:pPr>
          <w:r w:rsidRPr="00065D28">
            <w:rPr>
              <w:rStyle w:val="PlaceholderText"/>
            </w:rPr>
            <w:t>Click or tap here to enter text.</w:t>
          </w:r>
        </w:p>
      </w:docPartBody>
    </w:docPart>
    <w:docPart>
      <w:docPartPr>
        <w:name w:val="AAE40F742884496089C463B3764B135E"/>
        <w:category>
          <w:name w:val="General"/>
          <w:gallery w:val="placeholder"/>
        </w:category>
        <w:types>
          <w:type w:val="bbPlcHdr"/>
        </w:types>
        <w:behaviors>
          <w:behavior w:val="content"/>
        </w:behaviors>
        <w:guid w:val="{4F57C7B1-509B-437E-B83C-1EDFAB15C826}"/>
      </w:docPartPr>
      <w:docPartBody>
        <w:p w:rsidR="004A1FFE" w:rsidRDefault="005B342B" w:rsidP="005B342B">
          <w:pPr>
            <w:pStyle w:val="AAE40F742884496089C463B3764B135E5"/>
          </w:pPr>
          <w:r w:rsidRPr="00065D28">
            <w:rPr>
              <w:rStyle w:val="PlaceholderText"/>
            </w:rPr>
            <w:t>Click or tap here to enter text.</w:t>
          </w:r>
        </w:p>
      </w:docPartBody>
    </w:docPart>
    <w:docPart>
      <w:docPartPr>
        <w:name w:val="9B687D7025724D9ABED8BFAF1355AF4C"/>
        <w:category>
          <w:name w:val="General"/>
          <w:gallery w:val="placeholder"/>
        </w:category>
        <w:types>
          <w:type w:val="bbPlcHdr"/>
        </w:types>
        <w:behaviors>
          <w:behavior w:val="content"/>
        </w:behaviors>
        <w:guid w:val="{A17A85C5-FE45-44F7-8B0B-7E4469AAE914}"/>
      </w:docPartPr>
      <w:docPartBody>
        <w:p w:rsidR="004A390C" w:rsidRDefault="005B342B" w:rsidP="005B342B">
          <w:pPr>
            <w:pStyle w:val="9B687D7025724D9ABED8BFAF1355AF4C5"/>
          </w:pPr>
          <w:r w:rsidRPr="00F50961">
            <w:rPr>
              <w:rStyle w:val="PlaceholderText"/>
            </w:rPr>
            <w:t>Click or tap to enter a date.</w:t>
          </w:r>
        </w:p>
      </w:docPartBody>
    </w:docPart>
    <w:docPart>
      <w:docPartPr>
        <w:name w:val="4141638208124D97B5C96E9C6513DA89"/>
        <w:category>
          <w:name w:val="General"/>
          <w:gallery w:val="placeholder"/>
        </w:category>
        <w:types>
          <w:type w:val="bbPlcHdr"/>
        </w:types>
        <w:behaviors>
          <w:behavior w:val="content"/>
        </w:behaviors>
        <w:guid w:val="{EEB0C626-3760-45B8-886C-AFCA50D373CA}"/>
      </w:docPartPr>
      <w:docPartBody>
        <w:p w:rsidR="00E830E4" w:rsidRDefault="005B342B" w:rsidP="005B342B">
          <w:pPr>
            <w:pStyle w:val="4141638208124D97B5C96E9C6513DA895"/>
          </w:pPr>
          <w:r w:rsidRPr="00065D28">
            <w:rPr>
              <w:rStyle w:val="PlaceholderText"/>
            </w:rPr>
            <w:t>Click or tap here to enter text.</w:t>
          </w:r>
        </w:p>
      </w:docPartBody>
    </w:docPart>
    <w:docPart>
      <w:docPartPr>
        <w:name w:val="92A2B5DA34C24B4FB45CEFCF07120922"/>
        <w:category>
          <w:name w:val="General"/>
          <w:gallery w:val="placeholder"/>
        </w:category>
        <w:types>
          <w:type w:val="bbPlcHdr"/>
        </w:types>
        <w:behaviors>
          <w:behavior w:val="content"/>
        </w:behaviors>
        <w:guid w:val="{8CBA2AF5-F136-456B-838F-7EE14FC9E706}"/>
      </w:docPartPr>
      <w:docPartBody>
        <w:p w:rsidR="00E830E4" w:rsidRDefault="005B342B" w:rsidP="005B342B">
          <w:pPr>
            <w:pStyle w:val="92A2B5DA34C24B4FB45CEFCF071209225"/>
          </w:pPr>
          <w:r w:rsidRPr="00065D28">
            <w:rPr>
              <w:rStyle w:val="PlaceholderText"/>
            </w:rPr>
            <w:t>Click or tap here to enter text.</w:t>
          </w:r>
        </w:p>
      </w:docPartBody>
    </w:docPart>
    <w:docPart>
      <w:docPartPr>
        <w:name w:val="195B0A55CB3C4B2E8F4E5C67203CF5B9"/>
        <w:category>
          <w:name w:val="General"/>
          <w:gallery w:val="placeholder"/>
        </w:category>
        <w:types>
          <w:type w:val="bbPlcHdr"/>
        </w:types>
        <w:behaviors>
          <w:behavior w:val="content"/>
        </w:behaviors>
        <w:guid w:val="{738042F9-380F-4A52-A1A5-6134F2D99CBE}"/>
      </w:docPartPr>
      <w:docPartBody>
        <w:p w:rsidR="00E830E4" w:rsidRDefault="005B342B" w:rsidP="005B342B">
          <w:pPr>
            <w:pStyle w:val="195B0A55CB3C4B2E8F4E5C67203CF5B95"/>
          </w:pPr>
          <w:r w:rsidRPr="00065D28">
            <w:rPr>
              <w:rStyle w:val="PlaceholderText"/>
            </w:rPr>
            <w:t>Click or tap here to enter text.</w:t>
          </w:r>
        </w:p>
      </w:docPartBody>
    </w:docPart>
    <w:docPart>
      <w:docPartPr>
        <w:name w:val="8824ACDF7B484759AC410F42EEE1620F"/>
        <w:category>
          <w:name w:val="General"/>
          <w:gallery w:val="placeholder"/>
        </w:category>
        <w:types>
          <w:type w:val="bbPlcHdr"/>
        </w:types>
        <w:behaviors>
          <w:behavior w:val="content"/>
        </w:behaviors>
        <w:guid w:val="{C30EB307-2E5A-4BAC-91D0-63946B9FF658}"/>
      </w:docPartPr>
      <w:docPartBody>
        <w:p w:rsidR="00E830E4" w:rsidRDefault="005B342B" w:rsidP="005B342B">
          <w:pPr>
            <w:pStyle w:val="8824ACDF7B484759AC410F42EEE1620F5"/>
          </w:pPr>
          <w:r w:rsidRPr="00065D28">
            <w:rPr>
              <w:rStyle w:val="PlaceholderText"/>
            </w:rPr>
            <w:t>Click or tap here to enter text.</w:t>
          </w:r>
        </w:p>
      </w:docPartBody>
    </w:docPart>
    <w:docPart>
      <w:docPartPr>
        <w:name w:val="C7DE4B4675D14D2F8E9364D9C1E6370A"/>
        <w:category>
          <w:name w:val="General"/>
          <w:gallery w:val="placeholder"/>
        </w:category>
        <w:types>
          <w:type w:val="bbPlcHdr"/>
        </w:types>
        <w:behaviors>
          <w:behavior w:val="content"/>
        </w:behaviors>
        <w:guid w:val="{0AC6494E-45D0-4D9F-9B3D-D2D67EC21CE7}"/>
      </w:docPartPr>
      <w:docPartBody>
        <w:p w:rsidR="00E830E4" w:rsidRDefault="005B342B" w:rsidP="005B342B">
          <w:pPr>
            <w:pStyle w:val="C7DE4B4675D14D2F8E9364D9C1E6370A5"/>
          </w:pPr>
          <w:r w:rsidRPr="00065D2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old">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ill Sans Std Ligh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828E3"/>
    <w:multiLevelType w:val="multilevel"/>
    <w:tmpl w:val="88628048"/>
    <w:lvl w:ilvl="0">
      <w:start w:val="1"/>
      <w:numFmt w:val="decimal"/>
      <w:pStyle w:val="2E9F6B8DB28B45BA8D34F4D334FA8E38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61A4BAB"/>
    <w:multiLevelType w:val="multilevel"/>
    <w:tmpl w:val="4CB08018"/>
    <w:lvl w:ilvl="0">
      <w:start w:val="1"/>
      <w:numFmt w:val="decimal"/>
      <w:pStyle w:val="FC1E3488DCDA40FD8EA072C471DA9EE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A5E04B5"/>
    <w:multiLevelType w:val="multilevel"/>
    <w:tmpl w:val="7FD81BD0"/>
    <w:lvl w:ilvl="0">
      <w:start w:val="1"/>
      <w:numFmt w:val="decimal"/>
      <w:pStyle w:val="2E9F6B8DB28B45BA8D34F4D334FA8E38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D2F4D89"/>
    <w:multiLevelType w:val="multilevel"/>
    <w:tmpl w:val="A7EA54D4"/>
    <w:lvl w:ilvl="0">
      <w:start w:val="1"/>
      <w:numFmt w:val="decimal"/>
      <w:pStyle w:val="7B0F57FA5CB14EAF9546D23680144AAA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2"/>
  </w:compat>
  <w:rsids>
    <w:rsidRoot w:val="00093A35"/>
    <w:rsid w:val="00001DEB"/>
    <w:rsid w:val="00093A35"/>
    <w:rsid w:val="00190E55"/>
    <w:rsid w:val="001A5097"/>
    <w:rsid w:val="001A6604"/>
    <w:rsid w:val="001B1C99"/>
    <w:rsid w:val="002258B1"/>
    <w:rsid w:val="0025485E"/>
    <w:rsid w:val="002716F0"/>
    <w:rsid w:val="00294011"/>
    <w:rsid w:val="002A6473"/>
    <w:rsid w:val="0030321B"/>
    <w:rsid w:val="003247FB"/>
    <w:rsid w:val="003E0B14"/>
    <w:rsid w:val="00416665"/>
    <w:rsid w:val="00426293"/>
    <w:rsid w:val="0045755D"/>
    <w:rsid w:val="004A1FFE"/>
    <w:rsid w:val="004A390C"/>
    <w:rsid w:val="004E0A49"/>
    <w:rsid w:val="005227F4"/>
    <w:rsid w:val="005B342B"/>
    <w:rsid w:val="005E7D76"/>
    <w:rsid w:val="0066789E"/>
    <w:rsid w:val="00716478"/>
    <w:rsid w:val="0071711A"/>
    <w:rsid w:val="00790099"/>
    <w:rsid w:val="007C1C00"/>
    <w:rsid w:val="00881017"/>
    <w:rsid w:val="009066C4"/>
    <w:rsid w:val="009210F3"/>
    <w:rsid w:val="00976ACE"/>
    <w:rsid w:val="009D4875"/>
    <w:rsid w:val="00AE1612"/>
    <w:rsid w:val="00B12919"/>
    <w:rsid w:val="00B63FF8"/>
    <w:rsid w:val="00BA1583"/>
    <w:rsid w:val="00BA45C1"/>
    <w:rsid w:val="00C1469A"/>
    <w:rsid w:val="00C9799D"/>
    <w:rsid w:val="00CA4962"/>
    <w:rsid w:val="00CC4451"/>
    <w:rsid w:val="00D666CE"/>
    <w:rsid w:val="00E0440F"/>
    <w:rsid w:val="00E830E4"/>
    <w:rsid w:val="00F244D6"/>
    <w:rsid w:val="00F70092"/>
    <w:rsid w:val="00F94419"/>
    <w:rsid w:val="00FA3957"/>
    <w:rsid w:val="00FD5D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66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342B"/>
    <w:rPr>
      <w:color w:val="808080"/>
    </w:rPr>
  </w:style>
  <w:style w:type="paragraph" w:customStyle="1" w:styleId="389C6175360643EF98EA8DC1A937F5A3">
    <w:name w:val="389C6175360643EF98EA8DC1A937F5A3"/>
    <w:rsid w:val="00093A35"/>
  </w:style>
  <w:style w:type="paragraph" w:customStyle="1" w:styleId="6185569CA07143C1BC2D9B7229BCED36">
    <w:name w:val="6185569CA07143C1BC2D9B7229BCED36"/>
    <w:rsid w:val="0066789E"/>
    <w:pPr>
      <w:spacing w:before="480" w:after="480" w:line="240" w:lineRule="auto"/>
      <w:jc w:val="center"/>
    </w:pPr>
    <w:rPr>
      <w:rFonts w:ascii="Verdana" w:eastAsia="Times New Roman" w:hAnsi="Verdana" w:cs="Times New Roman"/>
      <w:b/>
      <w:smallCaps/>
      <w:sz w:val="20"/>
      <w:szCs w:val="20"/>
      <w:lang w:eastAsia="en-US"/>
    </w:rPr>
  </w:style>
  <w:style w:type="paragraph" w:customStyle="1" w:styleId="389C6175360643EF98EA8DC1A937F5A31">
    <w:name w:val="389C6175360643EF98EA8DC1A937F5A31"/>
    <w:rsid w:val="0066789E"/>
    <w:pPr>
      <w:spacing w:after="0" w:line="240" w:lineRule="auto"/>
      <w:jc w:val="both"/>
    </w:pPr>
    <w:rPr>
      <w:rFonts w:ascii="Verdana" w:eastAsia="Times New Roman" w:hAnsi="Verdana" w:cs="Times New Roman"/>
      <w:sz w:val="20"/>
      <w:szCs w:val="20"/>
      <w:lang w:eastAsia="en-US"/>
    </w:rPr>
  </w:style>
  <w:style w:type="paragraph" w:customStyle="1" w:styleId="FC1E3488DCDA40FD8EA072C471DA9EE5">
    <w:name w:val="FC1E3488DCDA40FD8EA072C471DA9EE5"/>
    <w:rsid w:val="0066789E"/>
    <w:pPr>
      <w:keepNext/>
      <w:numPr>
        <w:numId w:val="1"/>
      </w:numPr>
      <w:spacing w:after="240" w:line="240" w:lineRule="auto"/>
      <w:jc w:val="both"/>
      <w:outlineLvl w:val="0"/>
    </w:pPr>
    <w:rPr>
      <w:rFonts w:ascii="Verdana" w:eastAsia="Times New Roman" w:hAnsi="Verdana" w:cs="Times New Roman"/>
      <w:b/>
      <w:kern w:val="28"/>
      <w:sz w:val="20"/>
      <w:szCs w:val="20"/>
    </w:rPr>
  </w:style>
  <w:style w:type="paragraph" w:customStyle="1" w:styleId="B373C73313C1486387E7A68E70667035">
    <w:name w:val="B373C73313C1486387E7A68E70667035"/>
    <w:rsid w:val="0066789E"/>
    <w:pPr>
      <w:keepNext/>
      <w:tabs>
        <w:tab w:val="num" w:pos="720"/>
      </w:tabs>
      <w:spacing w:after="240" w:line="240" w:lineRule="auto"/>
      <w:ind w:left="720" w:hanging="720"/>
      <w:jc w:val="both"/>
      <w:outlineLvl w:val="0"/>
    </w:pPr>
    <w:rPr>
      <w:rFonts w:ascii="Verdana" w:eastAsia="Times New Roman" w:hAnsi="Verdana" w:cs="Times New Roman"/>
      <w:b/>
      <w:kern w:val="28"/>
      <w:sz w:val="20"/>
      <w:szCs w:val="20"/>
    </w:rPr>
  </w:style>
  <w:style w:type="paragraph" w:customStyle="1" w:styleId="6D88A16BEAA1406CAC65AB4A0F4F8287">
    <w:name w:val="6D88A16BEAA1406CAC65AB4A0F4F8287"/>
    <w:rsid w:val="0066789E"/>
    <w:pPr>
      <w:keepNext/>
      <w:tabs>
        <w:tab w:val="num" w:pos="720"/>
      </w:tabs>
      <w:spacing w:after="240" w:line="240" w:lineRule="auto"/>
      <w:ind w:left="720" w:hanging="720"/>
      <w:jc w:val="both"/>
      <w:outlineLvl w:val="0"/>
    </w:pPr>
    <w:rPr>
      <w:rFonts w:ascii="Verdana" w:eastAsia="Times New Roman" w:hAnsi="Verdana" w:cs="Times New Roman"/>
      <w:b/>
      <w:kern w:val="28"/>
      <w:sz w:val="20"/>
      <w:szCs w:val="20"/>
    </w:rPr>
  </w:style>
  <w:style w:type="paragraph" w:customStyle="1" w:styleId="8964413E6E154788A5E35A8A9353C4C3">
    <w:name w:val="8964413E6E154788A5E35A8A9353C4C3"/>
    <w:rsid w:val="0066789E"/>
    <w:pPr>
      <w:keepNext/>
      <w:tabs>
        <w:tab w:val="num" w:pos="720"/>
      </w:tabs>
      <w:spacing w:after="240" w:line="240" w:lineRule="auto"/>
      <w:ind w:left="720" w:hanging="720"/>
      <w:jc w:val="both"/>
      <w:outlineLvl w:val="0"/>
    </w:pPr>
    <w:rPr>
      <w:rFonts w:ascii="Verdana" w:eastAsia="Times New Roman" w:hAnsi="Verdana" w:cs="Times New Roman"/>
      <w:b/>
      <w:kern w:val="28"/>
      <w:sz w:val="20"/>
      <w:szCs w:val="20"/>
    </w:rPr>
  </w:style>
  <w:style w:type="paragraph" w:customStyle="1" w:styleId="778930F7AA1541E0998109ABFA219782">
    <w:name w:val="778930F7AA1541E0998109ABFA219782"/>
    <w:rsid w:val="0066789E"/>
    <w:pPr>
      <w:keepNext/>
      <w:tabs>
        <w:tab w:val="num" w:pos="720"/>
      </w:tabs>
      <w:spacing w:after="240" w:line="240" w:lineRule="auto"/>
      <w:ind w:left="720" w:hanging="720"/>
      <w:jc w:val="both"/>
      <w:outlineLvl w:val="0"/>
    </w:pPr>
    <w:rPr>
      <w:rFonts w:ascii="Verdana" w:eastAsia="Times New Roman" w:hAnsi="Verdana" w:cs="Times New Roman"/>
      <w:b/>
      <w:kern w:val="28"/>
      <w:sz w:val="20"/>
      <w:szCs w:val="20"/>
    </w:rPr>
  </w:style>
  <w:style w:type="paragraph" w:customStyle="1" w:styleId="77C9D4D658864F1A8FC2994851DFEFDF">
    <w:name w:val="77C9D4D658864F1A8FC2994851DFEFDF"/>
    <w:rsid w:val="0066789E"/>
    <w:pPr>
      <w:keepNext/>
      <w:tabs>
        <w:tab w:val="num" w:pos="720"/>
      </w:tabs>
      <w:spacing w:after="240" w:line="240" w:lineRule="auto"/>
      <w:ind w:left="720" w:hanging="720"/>
      <w:jc w:val="both"/>
      <w:outlineLvl w:val="0"/>
    </w:pPr>
    <w:rPr>
      <w:rFonts w:ascii="Verdana" w:eastAsia="Times New Roman" w:hAnsi="Verdana" w:cs="Times New Roman"/>
      <w:b/>
      <w:kern w:val="28"/>
      <w:sz w:val="20"/>
      <w:szCs w:val="20"/>
    </w:rPr>
  </w:style>
  <w:style w:type="paragraph" w:customStyle="1" w:styleId="6185569CA07143C1BC2D9B7229BCED361">
    <w:name w:val="6185569CA07143C1BC2D9B7229BCED361"/>
    <w:rsid w:val="0066789E"/>
    <w:pPr>
      <w:spacing w:before="480" w:after="480" w:line="240" w:lineRule="auto"/>
      <w:jc w:val="center"/>
    </w:pPr>
    <w:rPr>
      <w:rFonts w:ascii="Verdana" w:eastAsia="Times New Roman" w:hAnsi="Verdana" w:cs="Times New Roman"/>
      <w:b/>
      <w:smallCaps/>
      <w:sz w:val="20"/>
      <w:szCs w:val="20"/>
      <w:lang w:eastAsia="en-US"/>
    </w:rPr>
  </w:style>
  <w:style w:type="paragraph" w:customStyle="1" w:styleId="389C6175360643EF98EA8DC1A937F5A32">
    <w:name w:val="389C6175360643EF98EA8DC1A937F5A32"/>
    <w:rsid w:val="0066789E"/>
    <w:pPr>
      <w:spacing w:after="0" w:line="240" w:lineRule="auto"/>
      <w:jc w:val="both"/>
    </w:pPr>
    <w:rPr>
      <w:rFonts w:ascii="Verdana" w:eastAsia="Times New Roman" w:hAnsi="Verdana" w:cs="Times New Roman"/>
      <w:sz w:val="20"/>
      <w:szCs w:val="20"/>
      <w:lang w:eastAsia="en-US"/>
    </w:rPr>
  </w:style>
  <w:style w:type="paragraph" w:customStyle="1" w:styleId="FC1E3488DCDA40FD8EA072C471DA9EE51">
    <w:name w:val="FC1E3488DCDA40FD8EA072C471DA9EE51"/>
    <w:rsid w:val="0066789E"/>
    <w:pPr>
      <w:keepNext/>
      <w:tabs>
        <w:tab w:val="num" w:pos="720"/>
      </w:tabs>
      <w:spacing w:after="240" w:line="240" w:lineRule="auto"/>
      <w:ind w:left="720" w:hanging="720"/>
      <w:jc w:val="both"/>
      <w:outlineLvl w:val="0"/>
    </w:pPr>
    <w:rPr>
      <w:rFonts w:ascii="Verdana" w:eastAsia="Times New Roman" w:hAnsi="Verdana" w:cs="Times New Roman"/>
      <w:b/>
      <w:kern w:val="28"/>
      <w:sz w:val="20"/>
      <w:szCs w:val="20"/>
    </w:rPr>
  </w:style>
  <w:style w:type="paragraph" w:customStyle="1" w:styleId="B373C73313C1486387E7A68E706670351">
    <w:name w:val="B373C73313C1486387E7A68E706670351"/>
    <w:rsid w:val="0066789E"/>
    <w:pPr>
      <w:keepNext/>
      <w:tabs>
        <w:tab w:val="num" w:pos="720"/>
      </w:tabs>
      <w:spacing w:after="240" w:line="240" w:lineRule="auto"/>
      <w:ind w:left="720" w:hanging="720"/>
      <w:jc w:val="both"/>
      <w:outlineLvl w:val="0"/>
    </w:pPr>
    <w:rPr>
      <w:rFonts w:ascii="Verdana" w:eastAsia="Times New Roman" w:hAnsi="Verdana" w:cs="Times New Roman"/>
      <w:b/>
      <w:kern w:val="28"/>
      <w:sz w:val="20"/>
      <w:szCs w:val="20"/>
    </w:rPr>
  </w:style>
  <w:style w:type="paragraph" w:customStyle="1" w:styleId="6D88A16BEAA1406CAC65AB4A0F4F82871">
    <w:name w:val="6D88A16BEAA1406CAC65AB4A0F4F82871"/>
    <w:rsid w:val="0066789E"/>
    <w:pPr>
      <w:keepNext/>
      <w:tabs>
        <w:tab w:val="num" w:pos="720"/>
      </w:tabs>
      <w:spacing w:after="240" w:line="240" w:lineRule="auto"/>
      <w:ind w:left="720" w:hanging="720"/>
      <w:jc w:val="both"/>
      <w:outlineLvl w:val="0"/>
    </w:pPr>
    <w:rPr>
      <w:rFonts w:ascii="Verdana" w:eastAsia="Times New Roman" w:hAnsi="Verdana" w:cs="Times New Roman"/>
      <w:b/>
      <w:kern w:val="28"/>
      <w:sz w:val="20"/>
      <w:szCs w:val="20"/>
    </w:rPr>
  </w:style>
  <w:style w:type="paragraph" w:customStyle="1" w:styleId="8964413E6E154788A5E35A8A9353C4C31">
    <w:name w:val="8964413E6E154788A5E35A8A9353C4C31"/>
    <w:rsid w:val="0066789E"/>
    <w:pPr>
      <w:keepNext/>
      <w:tabs>
        <w:tab w:val="num" w:pos="720"/>
      </w:tabs>
      <w:spacing w:after="240" w:line="240" w:lineRule="auto"/>
      <w:ind w:left="720" w:hanging="720"/>
      <w:jc w:val="both"/>
      <w:outlineLvl w:val="0"/>
    </w:pPr>
    <w:rPr>
      <w:rFonts w:ascii="Verdana" w:eastAsia="Times New Roman" w:hAnsi="Verdana" w:cs="Times New Roman"/>
      <w:b/>
      <w:kern w:val="28"/>
      <w:sz w:val="20"/>
      <w:szCs w:val="20"/>
    </w:rPr>
  </w:style>
  <w:style w:type="paragraph" w:customStyle="1" w:styleId="778930F7AA1541E0998109ABFA2197821">
    <w:name w:val="778930F7AA1541E0998109ABFA2197821"/>
    <w:rsid w:val="0066789E"/>
    <w:pPr>
      <w:keepNext/>
      <w:tabs>
        <w:tab w:val="num" w:pos="720"/>
      </w:tabs>
      <w:spacing w:after="240" w:line="240" w:lineRule="auto"/>
      <w:ind w:left="720" w:hanging="720"/>
      <w:jc w:val="both"/>
      <w:outlineLvl w:val="0"/>
    </w:pPr>
    <w:rPr>
      <w:rFonts w:ascii="Verdana" w:eastAsia="Times New Roman" w:hAnsi="Verdana" w:cs="Times New Roman"/>
      <w:b/>
      <w:kern w:val="28"/>
      <w:sz w:val="20"/>
      <w:szCs w:val="20"/>
    </w:rPr>
  </w:style>
  <w:style w:type="paragraph" w:customStyle="1" w:styleId="77C9D4D658864F1A8FC2994851DFEFDF1">
    <w:name w:val="77C9D4D658864F1A8FC2994851DFEFDF1"/>
    <w:rsid w:val="0066789E"/>
    <w:pPr>
      <w:keepNext/>
      <w:tabs>
        <w:tab w:val="num" w:pos="720"/>
      </w:tabs>
      <w:spacing w:after="240" w:line="240" w:lineRule="auto"/>
      <w:ind w:left="720" w:hanging="720"/>
      <w:jc w:val="both"/>
      <w:outlineLvl w:val="0"/>
    </w:pPr>
    <w:rPr>
      <w:rFonts w:ascii="Verdana" w:eastAsia="Times New Roman" w:hAnsi="Verdana" w:cs="Times New Roman"/>
      <w:b/>
      <w:kern w:val="28"/>
      <w:sz w:val="20"/>
      <w:szCs w:val="20"/>
    </w:rPr>
  </w:style>
  <w:style w:type="paragraph" w:customStyle="1" w:styleId="6185569CA07143C1BC2D9B7229BCED362">
    <w:name w:val="6185569CA07143C1BC2D9B7229BCED362"/>
    <w:rsid w:val="0066789E"/>
    <w:pPr>
      <w:spacing w:before="480" w:after="480" w:line="240" w:lineRule="auto"/>
      <w:jc w:val="center"/>
    </w:pPr>
    <w:rPr>
      <w:rFonts w:ascii="Verdana" w:eastAsia="Times New Roman" w:hAnsi="Verdana" w:cs="Times New Roman"/>
      <w:b/>
      <w:smallCaps/>
      <w:sz w:val="20"/>
      <w:szCs w:val="20"/>
      <w:lang w:eastAsia="en-US"/>
    </w:rPr>
  </w:style>
  <w:style w:type="paragraph" w:customStyle="1" w:styleId="389C6175360643EF98EA8DC1A937F5A33">
    <w:name w:val="389C6175360643EF98EA8DC1A937F5A33"/>
    <w:rsid w:val="0066789E"/>
    <w:pPr>
      <w:spacing w:after="0" w:line="240" w:lineRule="auto"/>
      <w:jc w:val="both"/>
    </w:pPr>
    <w:rPr>
      <w:rFonts w:ascii="Verdana" w:eastAsia="Times New Roman" w:hAnsi="Verdana" w:cs="Times New Roman"/>
      <w:sz w:val="20"/>
      <w:szCs w:val="20"/>
      <w:lang w:eastAsia="en-US"/>
    </w:rPr>
  </w:style>
  <w:style w:type="paragraph" w:customStyle="1" w:styleId="FC1E3488DCDA40FD8EA072C471DA9EE52">
    <w:name w:val="FC1E3488DCDA40FD8EA072C471DA9EE52"/>
    <w:rsid w:val="0066789E"/>
    <w:pPr>
      <w:keepNext/>
      <w:tabs>
        <w:tab w:val="num" w:pos="720"/>
      </w:tabs>
      <w:spacing w:after="240" w:line="240" w:lineRule="auto"/>
      <w:ind w:left="720" w:hanging="720"/>
      <w:jc w:val="both"/>
      <w:outlineLvl w:val="0"/>
    </w:pPr>
    <w:rPr>
      <w:rFonts w:ascii="Verdana" w:eastAsia="Times New Roman" w:hAnsi="Verdana" w:cs="Times New Roman"/>
      <w:b/>
      <w:kern w:val="28"/>
      <w:sz w:val="20"/>
      <w:szCs w:val="20"/>
    </w:rPr>
  </w:style>
  <w:style w:type="paragraph" w:customStyle="1" w:styleId="B373C73313C1486387E7A68E706670352">
    <w:name w:val="B373C73313C1486387E7A68E706670352"/>
    <w:rsid w:val="0066789E"/>
    <w:pPr>
      <w:keepNext/>
      <w:tabs>
        <w:tab w:val="num" w:pos="720"/>
      </w:tabs>
      <w:spacing w:after="240" w:line="240" w:lineRule="auto"/>
      <w:ind w:left="720" w:hanging="720"/>
      <w:jc w:val="both"/>
      <w:outlineLvl w:val="0"/>
    </w:pPr>
    <w:rPr>
      <w:rFonts w:ascii="Verdana" w:eastAsia="Times New Roman" w:hAnsi="Verdana" w:cs="Times New Roman"/>
      <w:b/>
      <w:kern w:val="28"/>
      <w:sz w:val="20"/>
      <w:szCs w:val="20"/>
    </w:rPr>
  </w:style>
  <w:style w:type="paragraph" w:customStyle="1" w:styleId="6D88A16BEAA1406CAC65AB4A0F4F82872">
    <w:name w:val="6D88A16BEAA1406CAC65AB4A0F4F82872"/>
    <w:rsid w:val="0066789E"/>
    <w:pPr>
      <w:keepNext/>
      <w:tabs>
        <w:tab w:val="num" w:pos="720"/>
      </w:tabs>
      <w:spacing w:after="240" w:line="240" w:lineRule="auto"/>
      <w:ind w:left="720" w:hanging="720"/>
      <w:jc w:val="both"/>
      <w:outlineLvl w:val="0"/>
    </w:pPr>
    <w:rPr>
      <w:rFonts w:ascii="Verdana" w:eastAsia="Times New Roman" w:hAnsi="Verdana" w:cs="Times New Roman"/>
      <w:b/>
      <w:kern w:val="28"/>
      <w:sz w:val="20"/>
      <w:szCs w:val="20"/>
    </w:rPr>
  </w:style>
  <w:style w:type="paragraph" w:customStyle="1" w:styleId="8964413E6E154788A5E35A8A9353C4C32">
    <w:name w:val="8964413E6E154788A5E35A8A9353C4C32"/>
    <w:rsid w:val="0066789E"/>
    <w:pPr>
      <w:keepNext/>
      <w:tabs>
        <w:tab w:val="num" w:pos="720"/>
      </w:tabs>
      <w:spacing w:after="240" w:line="240" w:lineRule="auto"/>
      <w:ind w:left="720" w:hanging="720"/>
      <w:jc w:val="both"/>
      <w:outlineLvl w:val="0"/>
    </w:pPr>
    <w:rPr>
      <w:rFonts w:ascii="Verdana" w:eastAsia="Times New Roman" w:hAnsi="Verdana" w:cs="Times New Roman"/>
      <w:b/>
      <w:kern w:val="28"/>
      <w:sz w:val="20"/>
      <w:szCs w:val="20"/>
    </w:rPr>
  </w:style>
  <w:style w:type="paragraph" w:customStyle="1" w:styleId="778930F7AA1541E0998109ABFA2197822">
    <w:name w:val="778930F7AA1541E0998109ABFA2197822"/>
    <w:rsid w:val="0066789E"/>
    <w:pPr>
      <w:keepNext/>
      <w:tabs>
        <w:tab w:val="num" w:pos="720"/>
      </w:tabs>
      <w:spacing w:after="240" w:line="240" w:lineRule="auto"/>
      <w:ind w:left="720" w:hanging="720"/>
      <w:jc w:val="both"/>
      <w:outlineLvl w:val="0"/>
    </w:pPr>
    <w:rPr>
      <w:rFonts w:ascii="Verdana" w:eastAsia="Times New Roman" w:hAnsi="Verdana" w:cs="Times New Roman"/>
      <w:b/>
      <w:kern w:val="28"/>
      <w:sz w:val="20"/>
      <w:szCs w:val="20"/>
    </w:rPr>
  </w:style>
  <w:style w:type="paragraph" w:customStyle="1" w:styleId="77C9D4D658864F1A8FC2994851DFEFDF2">
    <w:name w:val="77C9D4D658864F1A8FC2994851DFEFDF2"/>
    <w:rsid w:val="0066789E"/>
    <w:pPr>
      <w:keepNext/>
      <w:tabs>
        <w:tab w:val="num" w:pos="720"/>
      </w:tabs>
      <w:spacing w:after="240" w:line="240" w:lineRule="auto"/>
      <w:ind w:left="720" w:hanging="720"/>
      <w:jc w:val="both"/>
      <w:outlineLvl w:val="0"/>
    </w:pPr>
    <w:rPr>
      <w:rFonts w:ascii="Verdana" w:eastAsia="Times New Roman" w:hAnsi="Verdana" w:cs="Times New Roman"/>
      <w:b/>
      <w:kern w:val="28"/>
      <w:sz w:val="20"/>
      <w:szCs w:val="20"/>
    </w:rPr>
  </w:style>
  <w:style w:type="paragraph" w:customStyle="1" w:styleId="508B52925C19402F9FF4AC64C5C91C1C">
    <w:name w:val="508B52925C19402F9FF4AC64C5C91C1C"/>
    <w:rsid w:val="0066789E"/>
    <w:pPr>
      <w:spacing w:before="480" w:after="480" w:line="240" w:lineRule="auto"/>
      <w:jc w:val="center"/>
    </w:pPr>
    <w:rPr>
      <w:rFonts w:ascii="Verdana" w:eastAsia="Times New Roman" w:hAnsi="Verdana" w:cs="Times New Roman"/>
      <w:b/>
      <w:smallCaps/>
      <w:sz w:val="20"/>
      <w:szCs w:val="20"/>
      <w:lang w:eastAsia="en-US"/>
    </w:rPr>
  </w:style>
  <w:style w:type="paragraph" w:customStyle="1" w:styleId="6185569CA07143C1BC2D9B7229BCED363">
    <w:name w:val="6185569CA07143C1BC2D9B7229BCED363"/>
    <w:rsid w:val="0066789E"/>
    <w:pPr>
      <w:spacing w:before="480" w:after="480" w:line="240" w:lineRule="auto"/>
      <w:jc w:val="center"/>
    </w:pPr>
    <w:rPr>
      <w:rFonts w:ascii="Verdana" w:eastAsia="Times New Roman" w:hAnsi="Verdana" w:cs="Times New Roman"/>
      <w:b/>
      <w:smallCaps/>
      <w:sz w:val="20"/>
      <w:szCs w:val="20"/>
      <w:lang w:eastAsia="en-US"/>
    </w:rPr>
  </w:style>
  <w:style w:type="paragraph" w:customStyle="1" w:styleId="389C6175360643EF98EA8DC1A937F5A34">
    <w:name w:val="389C6175360643EF98EA8DC1A937F5A34"/>
    <w:rsid w:val="0066789E"/>
    <w:pPr>
      <w:spacing w:after="0" w:line="240" w:lineRule="auto"/>
      <w:jc w:val="both"/>
    </w:pPr>
    <w:rPr>
      <w:rFonts w:ascii="Verdana" w:eastAsia="Times New Roman" w:hAnsi="Verdana" w:cs="Times New Roman"/>
      <w:sz w:val="20"/>
      <w:szCs w:val="20"/>
      <w:lang w:eastAsia="en-US"/>
    </w:rPr>
  </w:style>
  <w:style w:type="paragraph" w:customStyle="1" w:styleId="FC1E3488DCDA40FD8EA072C471DA9EE53">
    <w:name w:val="FC1E3488DCDA40FD8EA072C471DA9EE53"/>
    <w:rsid w:val="0066789E"/>
    <w:pPr>
      <w:keepNext/>
      <w:tabs>
        <w:tab w:val="num" w:pos="720"/>
      </w:tabs>
      <w:spacing w:after="240" w:line="240" w:lineRule="auto"/>
      <w:ind w:left="720" w:hanging="720"/>
      <w:jc w:val="both"/>
      <w:outlineLvl w:val="0"/>
    </w:pPr>
    <w:rPr>
      <w:rFonts w:ascii="Verdana" w:eastAsia="Times New Roman" w:hAnsi="Verdana" w:cs="Times New Roman"/>
      <w:b/>
      <w:kern w:val="28"/>
      <w:sz w:val="20"/>
      <w:szCs w:val="20"/>
    </w:rPr>
  </w:style>
  <w:style w:type="paragraph" w:customStyle="1" w:styleId="B373C73313C1486387E7A68E706670353">
    <w:name w:val="B373C73313C1486387E7A68E706670353"/>
    <w:rsid w:val="0066789E"/>
    <w:pPr>
      <w:keepNext/>
      <w:tabs>
        <w:tab w:val="num" w:pos="720"/>
      </w:tabs>
      <w:spacing w:after="240" w:line="240" w:lineRule="auto"/>
      <w:ind w:left="720" w:hanging="720"/>
      <w:jc w:val="both"/>
      <w:outlineLvl w:val="0"/>
    </w:pPr>
    <w:rPr>
      <w:rFonts w:ascii="Verdana" w:eastAsia="Times New Roman" w:hAnsi="Verdana" w:cs="Times New Roman"/>
      <w:b/>
      <w:kern w:val="28"/>
      <w:sz w:val="20"/>
      <w:szCs w:val="20"/>
    </w:rPr>
  </w:style>
  <w:style w:type="paragraph" w:customStyle="1" w:styleId="6D88A16BEAA1406CAC65AB4A0F4F82873">
    <w:name w:val="6D88A16BEAA1406CAC65AB4A0F4F82873"/>
    <w:rsid w:val="0066789E"/>
    <w:pPr>
      <w:keepNext/>
      <w:tabs>
        <w:tab w:val="num" w:pos="720"/>
      </w:tabs>
      <w:spacing w:after="240" w:line="240" w:lineRule="auto"/>
      <w:ind w:left="720" w:hanging="720"/>
      <w:jc w:val="both"/>
      <w:outlineLvl w:val="0"/>
    </w:pPr>
    <w:rPr>
      <w:rFonts w:ascii="Verdana" w:eastAsia="Times New Roman" w:hAnsi="Verdana" w:cs="Times New Roman"/>
      <w:b/>
      <w:kern w:val="28"/>
      <w:sz w:val="20"/>
      <w:szCs w:val="20"/>
    </w:rPr>
  </w:style>
  <w:style w:type="paragraph" w:customStyle="1" w:styleId="8964413E6E154788A5E35A8A9353C4C33">
    <w:name w:val="8964413E6E154788A5E35A8A9353C4C33"/>
    <w:rsid w:val="0066789E"/>
    <w:pPr>
      <w:keepNext/>
      <w:tabs>
        <w:tab w:val="num" w:pos="720"/>
      </w:tabs>
      <w:spacing w:after="240" w:line="240" w:lineRule="auto"/>
      <w:ind w:left="720" w:hanging="720"/>
      <w:jc w:val="both"/>
      <w:outlineLvl w:val="0"/>
    </w:pPr>
    <w:rPr>
      <w:rFonts w:ascii="Verdana" w:eastAsia="Times New Roman" w:hAnsi="Verdana" w:cs="Times New Roman"/>
      <w:b/>
      <w:kern w:val="28"/>
      <w:sz w:val="20"/>
      <w:szCs w:val="20"/>
    </w:rPr>
  </w:style>
  <w:style w:type="paragraph" w:customStyle="1" w:styleId="778930F7AA1541E0998109ABFA2197823">
    <w:name w:val="778930F7AA1541E0998109ABFA2197823"/>
    <w:rsid w:val="0066789E"/>
    <w:pPr>
      <w:keepNext/>
      <w:tabs>
        <w:tab w:val="num" w:pos="720"/>
      </w:tabs>
      <w:spacing w:after="240" w:line="240" w:lineRule="auto"/>
      <w:ind w:left="720" w:hanging="720"/>
      <w:jc w:val="both"/>
      <w:outlineLvl w:val="0"/>
    </w:pPr>
    <w:rPr>
      <w:rFonts w:ascii="Verdana" w:eastAsia="Times New Roman" w:hAnsi="Verdana" w:cs="Times New Roman"/>
      <w:b/>
      <w:kern w:val="28"/>
      <w:sz w:val="20"/>
      <w:szCs w:val="20"/>
    </w:rPr>
  </w:style>
  <w:style w:type="paragraph" w:customStyle="1" w:styleId="77C9D4D658864F1A8FC2994851DFEFDF3">
    <w:name w:val="77C9D4D658864F1A8FC2994851DFEFDF3"/>
    <w:rsid w:val="0066789E"/>
    <w:pPr>
      <w:keepNext/>
      <w:tabs>
        <w:tab w:val="num" w:pos="720"/>
      </w:tabs>
      <w:spacing w:after="240" w:line="240" w:lineRule="auto"/>
      <w:ind w:left="720" w:hanging="720"/>
      <w:jc w:val="both"/>
      <w:outlineLvl w:val="0"/>
    </w:pPr>
    <w:rPr>
      <w:rFonts w:ascii="Verdana" w:eastAsia="Times New Roman" w:hAnsi="Verdana" w:cs="Times New Roman"/>
      <w:b/>
      <w:kern w:val="28"/>
      <w:sz w:val="20"/>
      <w:szCs w:val="20"/>
    </w:rPr>
  </w:style>
  <w:style w:type="paragraph" w:customStyle="1" w:styleId="2B7D3D6DBA334276B5BB34B0EFB5CB57">
    <w:name w:val="2B7D3D6DBA334276B5BB34B0EFB5CB57"/>
    <w:rsid w:val="0066789E"/>
    <w:pPr>
      <w:spacing w:before="480" w:after="480" w:line="240" w:lineRule="auto"/>
      <w:jc w:val="center"/>
    </w:pPr>
    <w:rPr>
      <w:rFonts w:ascii="Verdana" w:eastAsia="Times New Roman" w:hAnsi="Verdana" w:cs="Times New Roman"/>
      <w:b/>
      <w:smallCaps/>
      <w:sz w:val="20"/>
      <w:szCs w:val="20"/>
      <w:lang w:eastAsia="en-US"/>
    </w:rPr>
  </w:style>
  <w:style w:type="paragraph" w:customStyle="1" w:styleId="6185569CA07143C1BC2D9B7229BCED364">
    <w:name w:val="6185569CA07143C1BC2D9B7229BCED364"/>
    <w:rsid w:val="0066789E"/>
    <w:pPr>
      <w:spacing w:before="480" w:after="480" w:line="240" w:lineRule="auto"/>
      <w:jc w:val="center"/>
    </w:pPr>
    <w:rPr>
      <w:rFonts w:ascii="Verdana" w:eastAsia="Times New Roman" w:hAnsi="Verdana" w:cs="Times New Roman"/>
      <w:b/>
      <w:smallCaps/>
      <w:sz w:val="20"/>
      <w:szCs w:val="20"/>
      <w:lang w:eastAsia="en-US"/>
    </w:rPr>
  </w:style>
  <w:style w:type="paragraph" w:customStyle="1" w:styleId="389C6175360643EF98EA8DC1A937F5A35">
    <w:name w:val="389C6175360643EF98EA8DC1A937F5A35"/>
    <w:rsid w:val="0066789E"/>
    <w:pPr>
      <w:spacing w:after="0" w:line="240" w:lineRule="auto"/>
      <w:jc w:val="both"/>
    </w:pPr>
    <w:rPr>
      <w:rFonts w:ascii="Verdana" w:eastAsia="Times New Roman" w:hAnsi="Verdana" w:cs="Times New Roman"/>
      <w:sz w:val="20"/>
      <w:szCs w:val="20"/>
      <w:lang w:eastAsia="en-US"/>
    </w:rPr>
  </w:style>
  <w:style w:type="paragraph" w:customStyle="1" w:styleId="FC1E3488DCDA40FD8EA072C471DA9EE54">
    <w:name w:val="FC1E3488DCDA40FD8EA072C471DA9EE54"/>
    <w:rsid w:val="0066789E"/>
    <w:pPr>
      <w:keepNext/>
      <w:tabs>
        <w:tab w:val="num" w:pos="720"/>
      </w:tabs>
      <w:spacing w:after="240" w:line="240" w:lineRule="auto"/>
      <w:ind w:left="720" w:hanging="720"/>
      <w:jc w:val="both"/>
      <w:outlineLvl w:val="0"/>
    </w:pPr>
    <w:rPr>
      <w:rFonts w:ascii="Verdana" w:eastAsia="Times New Roman" w:hAnsi="Verdana" w:cs="Times New Roman"/>
      <w:b/>
      <w:kern w:val="28"/>
      <w:sz w:val="20"/>
      <w:szCs w:val="20"/>
    </w:rPr>
  </w:style>
  <w:style w:type="paragraph" w:customStyle="1" w:styleId="B373C73313C1486387E7A68E706670354">
    <w:name w:val="B373C73313C1486387E7A68E706670354"/>
    <w:rsid w:val="0066789E"/>
    <w:pPr>
      <w:keepNext/>
      <w:tabs>
        <w:tab w:val="num" w:pos="720"/>
      </w:tabs>
      <w:spacing w:after="240" w:line="240" w:lineRule="auto"/>
      <w:ind w:left="720" w:hanging="720"/>
      <w:jc w:val="both"/>
      <w:outlineLvl w:val="0"/>
    </w:pPr>
    <w:rPr>
      <w:rFonts w:ascii="Verdana" w:eastAsia="Times New Roman" w:hAnsi="Verdana" w:cs="Times New Roman"/>
      <w:b/>
      <w:kern w:val="28"/>
      <w:sz w:val="20"/>
      <w:szCs w:val="20"/>
    </w:rPr>
  </w:style>
  <w:style w:type="paragraph" w:customStyle="1" w:styleId="6D88A16BEAA1406CAC65AB4A0F4F82874">
    <w:name w:val="6D88A16BEAA1406CAC65AB4A0F4F82874"/>
    <w:rsid w:val="0066789E"/>
    <w:pPr>
      <w:keepNext/>
      <w:tabs>
        <w:tab w:val="num" w:pos="720"/>
      </w:tabs>
      <w:spacing w:after="240" w:line="240" w:lineRule="auto"/>
      <w:ind w:left="720" w:hanging="720"/>
      <w:jc w:val="both"/>
      <w:outlineLvl w:val="0"/>
    </w:pPr>
    <w:rPr>
      <w:rFonts w:ascii="Verdana" w:eastAsia="Times New Roman" w:hAnsi="Verdana" w:cs="Times New Roman"/>
      <w:b/>
      <w:kern w:val="28"/>
      <w:sz w:val="20"/>
      <w:szCs w:val="20"/>
    </w:rPr>
  </w:style>
  <w:style w:type="paragraph" w:customStyle="1" w:styleId="8964413E6E154788A5E35A8A9353C4C34">
    <w:name w:val="8964413E6E154788A5E35A8A9353C4C34"/>
    <w:rsid w:val="0066789E"/>
    <w:pPr>
      <w:keepNext/>
      <w:tabs>
        <w:tab w:val="num" w:pos="720"/>
      </w:tabs>
      <w:spacing w:after="240" w:line="240" w:lineRule="auto"/>
      <w:ind w:left="720" w:hanging="720"/>
      <w:jc w:val="both"/>
      <w:outlineLvl w:val="0"/>
    </w:pPr>
    <w:rPr>
      <w:rFonts w:ascii="Verdana" w:eastAsia="Times New Roman" w:hAnsi="Verdana" w:cs="Times New Roman"/>
      <w:b/>
      <w:kern w:val="28"/>
      <w:sz w:val="20"/>
      <w:szCs w:val="20"/>
    </w:rPr>
  </w:style>
  <w:style w:type="paragraph" w:customStyle="1" w:styleId="778930F7AA1541E0998109ABFA2197824">
    <w:name w:val="778930F7AA1541E0998109ABFA2197824"/>
    <w:rsid w:val="0066789E"/>
    <w:pPr>
      <w:keepNext/>
      <w:tabs>
        <w:tab w:val="num" w:pos="720"/>
      </w:tabs>
      <w:spacing w:after="240" w:line="240" w:lineRule="auto"/>
      <w:ind w:left="720" w:hanging="720"/>
      <w:jc w:val="both"/>
      <w:outlineLvl w:val="0"/>
    </w:pPr>
    <w:rPr>
      <w:rFonts w:ascii="Verdana" w:eastAsia="Times New Roman" w:hAnsi="Verdana" w:cs="Times New Roman"/>
      <w:b/>
      <w:kern w:val="28"/>
      <w:sz w:val="20"/>
      <w:szCs w:val="20"/>
    </w:rPr>
  </w:style>
  <w:style w:type="paragraph" w:customStyle="1" w:styleId="77C9D4D658864F1A8FC2994851DFEFDF4">
    <w:name w:val="77C9D4D658864F1A8FC2994851DFEFDF4"/>
    <w:rsid w:val="0066789E"/>
    <w:pPr>
      <w:keepNext/>
      <w:tabs>
        <w:tab w:val="num" w:pos="720"/>
      </w:tabs>
      <w:spacing w:after="240" w:line="240" w:lineRule="auto"/>
      <w:ind w:left="720" w:hanging="720"/>
      <w:jc w:val="both"/>
      <w:outlineLvl w:val="0"/>
    </w:pPr>
    <w:rPr>
      <w:rFonts w:ascii="Verdana" w:eastAsia="Times New Roman" w:hAnsi="Verdana" w:cs="Times New Roman"/>
      <w:b/>
      <w:kern w:val="28"/>
      <w:sz w:val="20"/>
      <w:szCs w:val="20"/>
    </w:rPr>
  </w:style>
  <w:style w:type="paragraph" w:customStyle="1" w:styleId="2B7D3D6DBA334276B5BB34B0EFB5CB571">
    <w:name w:val="2B7D3D6DBA334276B5BB34B0EFB5CB571"/>
    <w:rsid w:val="0066789E"/>
    <w:pPr>
      <w:spacing w:before="480" w:after="480" w:line="240" w:lineRule="auto"/>
      <w:jc w:val="center"/>
    </w:pPr>
    <w:rPr>
      <w:rFonts w:ascii="Verdana" w:eastAsia="Times New Roman" w:hAnsi="Verdana" w:cs="Times New Roman"/>
      <w:b/>
      <w:smallCaps/>
      <w:sz w:val="20"/>
      <w:szCs w:val="20"/>
      <w:lang w:eastAsia="en-US"/>
    </w:rPr>
  </w:style>
  <w:style w:type="paragraph" w:customStyle="1" w:styleId="6185569CA07143C1BC2D9B7229BCED365">
    <w:name w:val="6185569CA07143C1BC2D9B7229BCED365"/>
    <w:rsid w:val="0066789E"/>
    <w:pPr>
      <w:spacing w:before="480" w:after="480" w:line="240" w:lineRule="auto"/>
      <w:jc w:val="center"/>
    </w:pPr>
    <w:rPr>
      <w:rFonts w:ascii="Verdana" w:eastAsia="Times New Roman" w:hAnsi="Verdana" w:cs="Times New Roman"/>
      <w:b/>
      <w:smallCaps/>
      <w:sz w:val="20"/>
      <w:szCs w:val="20"/>
      <w:lang w:eastAsia="en-US"/>
    </w:rPr>
  </w:style>
  <w:style w:type="paragraph" w:customStyle="1" w:styleId="F855CBD402594CC3B4B080DE854BB4B7">
    <w:name w:val="F855CBD402594CC3B4B080DE854BB4B7"/>
    <w:rsid w:val="0066789E"/>
    <w:pPr>
      <w:tabs>
        <w:tab w:val="num" w:pos="720"/>
      </w:tabs>
      <w:spacing w:before="120" w:after="120" w:line="240" w:lineRule="auto"/>
      <w:ind w:left="720" w:hanging="720"/>
      <w:jc w:val="both"/>
    </w:pPr>
    <w:rPr>
      <w:rFonts w:ascii="Verdana" w:eastAsia="Times New Roman" w:hAnsi="Verdana" w:cs="Times New Roman"/>
      <w:sz w:val="20"/>
      <w:szCs w:val="20"/>
      <w:lang w:eastAsia="en-US"/>
    </w:rPr>
  </w:style>
  <w:style w:type="paragraph" w:customStyle="1" w:styleId="389C6175360643EF98EA8DC1A937F5A36">
    <w:name w:val="389C6175360643EF98EA8DC1A937F5A36"/>
    <w:rsid w:val="0066789E"/>
    <w:pPr>
      <w:spacing w:after="0" w:line="240" w:lineRule="auto"/>
      <w:jc w:val="both"/>
    </w:pPr>
    <w:rPr>
      <w:rFonts w:ascii="Verdana" w:eastAsia="Times New Roman" w:hAnsi="Verdana" w:cs="Times New Roman"/>
      <w:sz w:val="20"/>
      <w:szCs w:val="20"/>
      <w:lang w:eastAsia="en-US"/>
    </w:rPr>
  </w:style>
  <w:style w:type="paragraph" w:customStyle="1" w:styleId="FC1E3488DCDA40FD8EA072C471DA9EE55">
    <w:name w:val="FC1E3488DCDA40FD8EA072C471DA9EE55"/>
    <w:rsid w:val="0066789E"/>
    <w:pPr>
      <w:keepNext/>
      <w:tabs>
        <w:tab w:val="num" w:pos="720"/>
      </w:tabs>
      <w:spacing w:after="240" w:line="240" w:lineRule="auto"/>
      <w:ind w:left="720" w:hanging="720"/>
      <w:jc w:val="both"/>
      <w:outlineLvl w:val="0"/>
    </w:pPr>
    <w:rPr>
      <w:rFonts w:ascii="Verdana" w:eastAsia="Times New Roman" w:hAnsi="Verdana" w:cs="Times New Roman"/>
      <w:b/>
      <w:kern w:val="28"/>
      <w:sz w:val="20"/>
      <w:szCs w:val="20"/>
    </w:rPr>
  </w:style>
  <w:style w:type="paragraph" w:customStyle="1" w:styleId="B373C73313C1486387E7A68E706670355">
    <w:name w:val="B373C73313C1486387E7A68E706670355"/>
    <w:rsid w:val="0066789E"/>
    <w:pPr>
      <w:keepNext/>
      <w:tabs>
        <w:tab w:val="num" w:pos="720"/>
      </w:tabs>
      <w:spacing w:after="240" w:line="240" w:lineRule="auto"/>
      <w:ind w:left="720" w:hanging="720"/>
      <w:jc w:val="both"/>
      <w:outlineLvl w:val="0"/>
    </w:pPr>
    <w:rPr>
      <w:rFonts w:ascii="Verdana" w:eastAsia="Times New Roman" w:hAnsi="Verdana" w:cs="Times New Roman"/>
      <w:b/>
      <w:kern w:val="28"/>
      <w:sz w:val="20"/>
      <w:szCs w:val="20"/>
    </w:rPr>
  </w:style>
  <w:style w:type="paragraph" w:customStyle="1" w:styleId="6D88A16BEAA1406CAC65AB4A0F4F82875">
    <w:name w:val="6D88A16BEAA1406CAC65AB4A0F4F82875"/>
    <w:rsid w:val="0066789E"/>
    <w:pPr>
      <w:keepNext/>
      <w:tabs>
        <w:tab w:val="num" w:pos="720"/>
      </w:tabs>
      <w:spacing w:after="240" w:line="240" w:lineRule="auto"/>
      <w:ind w:left="720" w:hanging="720"/>
      <w:jc w:val="both"/>
      <w:outlineLvl w:val="0"/>
    </w:pPr>
    <w:rPr>
      <w:rFonts w:ascii="Verdana" w:eastAsia="Times New Roman" w:hAnsi="Verdana" w:cs="Times New Roman"/>
      <w:b/>
      <w:kern w:val="28"/>
      <w:sz w:val="20"/>
      <w:szCs w:val="20"/>
    </w:rPr>
  </w:style>
  <w:style w:type="paragraph" w:customStyle="1" w:styleId="8964413E6E154788A5E35A8A9353C4C35">
    <w:name w:val="8964413E6E154788A5E35A8A9353C4C35"/>
    <w:rsid w:val="0066789E"/>
    <w:pPr>
      <w:keepNext/>
      <w:tabs>
        <w:tab w:val="num" w:pos="720"/>
      </w:tabs>
      <w:spacing w:after="240" w:line="240" w:lineRule="auto"/>
      <w:ind w:left="720" w:hanging="720"/>
      <w:jc w:val="both"/>
      <w:outlineLvl w:val="0"/>
    </w:pPr>
    <w:rPr>
      <w:rFonts w:ascii="Verdana" w:eastAsia="Times New Roman" w:hAnsi="Verdana" w:cs="Times New Roman"/>
      <w:b/>
      <w:kern w:val="28"/>
      <w:sz w:val="20"/>
      <w:szCs w:val="20"/>
    </w:rPr>
  </w:style>
  <w:style w:type="paragraph" w:customStyle="1" w:styleId="778930F7AA1541E0998109ABFA2197825">
    <w:name w:val="778930F7AA1541E0998109ABFA2197825"/>
    <w:rsid w:val="0066789E"/>
    <w:pPr>
      <w:keepNext/>
      <w:tabs>
        <w:tab w:val="num" w:pos="720"/>
      </w:tabs>
      <w:spacing w:after="240" w:line="240" w:lineRule="auto"/>
      <w:ind w:left="720" w:hanging="720"/>
      <w:jc w:val="both"/>
      <w:outlineLvl w:val="0"/>
    </w:pPr>
    <w:rPr>
      <w:rFonts w:ascii="Verdana" w:eastAsia="Times New Roman" w:hAnsi="Verdana" w:cs="Times New Roman"/>
      <w:b/>
      <w:kern w:val="28"/>
      <w:sz w:val="20"/>
      <w:szCs w:val="20"/>
    </w:rPr>
  </w:style>
  <w:style w:type="paragraph" w:customStyle="1" w:styleId="77C9D4D658864F1A8FC2994851DFEFDF5">
    <w:name w:val="77C9D4D658864F1A8FC2994851DFEFDF5"/>
    <w:rsid w:val="0066789E"/>
    <w:pPr>
      <w:keepNext/>
      <w:tabs>
        <w:tab w:val="num" w:pos="720"/>
      </w:tabs>
      <w:spacing w:after="240" w:line="240" w:lineRule="auto"/>
      <w:ind w:left="720" w:hanging="720"/>
      <w:jc w:val="both"/>
      <w:outlineLvl w:val="0"/>
    </w:pPr>
    <w:rPr>
      <w:rFonts w:ascii="Verdana" w:eastAsia="Times New Roman" w:hAnsi="Verdana" w:cs="Times New Roman"/>
      <w:b/>
      <w:kern w:val="28"/>
      <w:sz w:val="20"/>
      <w:szCs w:val="20"/>
    </w:rPr>
  </w:style>
  <w:style w:type="paragraph" w:customStyle="1" w:styleId="2B7D3D6DBA334276B5BB34B0EFB5CB572">
    <w:name w:val="2B7D3D6DBA334276B5BB34B0EFB5CB572"/>
    <w:rsid w:val="0066789E"/>
    <w:pPr>
      <w:spacing w:before="480" w:after="480" w:line="240" w:lineRule="auto"/>
      <w:jc w:val="center"/>
    </w:pPr>
    <w:rPr>
      <w:rFonts w:ascii="Verdana" w:eastAsia="Times New Roman" w:hAnsi="Verdana" w:cs="Times New Roman"/>
      <w:b/>
      <w:smallCaps/>
      <w:sz w:val="20"/>
      <w:szCs w:val="20"/>
      <w:lang w:eastAsia="en-US"/>
    </w:rPr>
  </w:style>
  <w:style w:type="paragraph" w:customStyle="1" w:styleId="6185569CA07143C1BC2D9B7229BCED366">
    <w:name w:val="6185569CA07143C1BC2D9B7229BCED366"/>
    <w:rsid w:val="0066789E"/>
    <w:pPr>
      <w:spacing w:before="480" w:after="480" w:line="240" w:lineRule="auto"/>
      <w:jc w:val="center"/>
    </w:pPr>
    <w:rPr>
      <w:rFonts w:ascii="Verdana" w:eastAsia="Times New Roman" w:hAnsi="Verdana" w:cs="Times New Roman"/>
      <w:b/>
      <w:smallCaps/>
      <w:sz w:val="20"/>
      <w:szCs w:val="20"/>
      <w:lang w:eastAsia="en-US"/>
    </w:rPr>
  </w:style>
  <w:style w:type="paragraph" w:customStyle="1" w:styleId="F855CBD402594CC3B4B080DE854BB4B71">
    <w:name w:val="F855CBD402594CC3B4B080DE854BB4B71"/>
    <w:rsid w:val="0066789E"/>
    <w:pPr>
      <w:tabs>
        <w:tab w:val="num" w:pos="720"/>
      </w:tabs>
      <w:spacing w:before="120" w:after="120" w:line="240" w:lineRule="auto"/>
      <w:ind w:left="720" w:hanging="720"/>
      <w:jc w:val="both"/>
    </w:pPr>
    <w:rPr>
      <w:rFonts w:ascii="Verdana" w:eastAsia="Times New Roman" w:hAnsi="Verdana" w:cs="Times New Roman"/>
      <w:sz w:val="20"/>
      <w:szCs w:val="20"/>
      <w:lang w:eastAsia="en-US"/>
    </w:rPr>
  </w:style>
  <w:style w:type="paragraph" w:customStyle="1" w:styleId="0F80E4A8001E41388D787FF44CF11DB6">
    <w:name w:val="0F80E4A8001E41388D787FF44CF11DB6"/>
    <w:rsid w:val="0066789E"/>
    <w:pPr>
      <w:tabs>
        <w:tab w:val="num" w:pos="720"/>
      </w:tabs>
      <w:spacing w:before="120" w:after="120" w:line="240" w:lineRule="auto"/>
      <w:ind w:left="720" w:hanging="720"/>
      <w:jc w:val="both"/>
    </w:pPr>
    <w:rPr>
      <w:rFonts w:ascii="Verdana" w:eastAsia="Times New Roman" w:hAnsi="Verdana" w:cs="Times New Roman"/>
      <w:sz w:val="20"/>
      <w:szCs w:val="20"/>
      <w:lang w:eastAsia="en-US"/>
    </w:rPr>
  </w:style>
  <w:style w:type="paragraph" w:customStyle="1" w:styleId="389C6175360643EF98EA8DC1A937F5A37">
    <w:name w:val="389C6175360643EF98EA8DC1A937F5A37"/>
    <w:rsid w:val="0066789E"/>
    <w:pPr>
      <w:spacing w:after="0" w:line="240" w:lineRule="auto"/>
      <w:jc w:val="both"/>
    </w:pPr>
    <w:rPr>
      <w:rFonts w:ascii="Verdana" w:eastAsia="Times New Roman" w:hAnsi="Verdana" w:cs="Times New Roman"/>
      <w:sz w:val="20"/>
      <w:szCs w:val="20"/>
      <w:lang w:eastAsia="en-US"/>
    </w:rPr>
  </w:style>
  <w:style w:type="paragraph" w:customStyle="1" w:styleId="FC1E3488DCDA40FD8EA072C471DA9EE56">
    <w:name w:val="FC1E3488DCDA40FD8EA072C471DA9EE56"/>
    <w:rsid w:val="0066789E"/>
    <w:pPr>
      <w:keepNext/>
      <w:tabs>
        <w:tab w:val="num" w:pos="720"/>
      </w:tabs>
      <w:spacing w:after="240" w:line="240" w:lineRule="auto"/>
      <w:ind w:left="720" w:hanging="720"/>
      <w:jc w:val="both"/>
      <w:outlineLvl w:val="0"/>
    </w:pPr>
    <w:rPr>
      <w:rFonts w:ascii="Verdana" w:eastAsia="Times New Roman" w:hAnsi="Verdana" w:cs="Times New Roman"/>
      <w:b/>
      <w:kern w:val="28"/>
      <w:sz w:val="20"/>
      <w:szCs w:val="20"/>
    </w:rPr>
  </w:style>
  <w:style w:type="paragraph" w:customStyle="1" w:styleId="B373C73313C1486387E7A68E706670356">
    <w:name w:val="B373C73313C1486387E7A68E706670356"/>
    <w:rsid w:val="0066789E"/>
    <w:pPr>
      <w:keepNext/>
      <w:tabs>
        <w:tab w:val="num" w:pos="720"/>
      </w:tabs>
      <w:spacing w:after="240" w:line="240" w:lineRule="auto"/>
      <w:ind w:left="720" w:hanging="720"/>
      <w:jc w:val="both"/>
      <w:outlineLvl w:val="0"/>
    </w:pPr>
    <w:rPr>
      <w:rFonts w:ascii="Verdana" w:eastAsia="Times New Roman" w:hAnsi="Verdana" w:cs="Times New Roman"/>
      <w:b/>
      <w:kern w:val="28"/>
      <w:sz w:val="20"/>
      <w:szCs w:val="20"/>
    </w:rPr>
  </w:style>
  <w:style w:type="paragraph" w:customStyle="1" w:styleId="6D88A16BEAA1406CAC65AB4A0F4F82876">
    <w:name w:val="6D88A16BEAA1406CAC65AB4A0F4F82876"/>
    <w:rsid w:val="0066789E"/>
    <w:pPr>
      <w:keepNext/>
      <w:tabs>
        <w:tab w:val="num" w:pos="720"/>
      </w:tabs>
      <w:spacing w:after="240" w:line="240" w:lineRule="auto"/>
      <w:ind w:left="720" w:hanging="720"/>
      <w:jc w:val="both"/>
      <w:outlineLvl w:val="0"/>
    </w:pPr>
    <w:rPr>
      <w:rFonts w:ascii="Verdana" w:eastAsia="Times New Roman" w:hAnsi="Verdana" w:cs="Times New Roman"/>
      <w:b/>
      <w:kern w:val="28"/>
      <w:sz w:val="20"/>
      <w:szCs w:val="20"/>
    </w:rPr>
  </w:style>
  <w:style w:type="paragraph" w:customStyle="1" w:styleId="8964413E6E154788A5E35A8A9353C4C36">
    <w:name w:val="8964413E6E154788A5E35A8A9353C4C36"/>
    <w:rsid w:val="0066789E"/>
    <w:pPr>
      <w:keepNext/>
      <w:tabs>
        <w:tab w:val="num" w:pos="720"/>
      </w:tabs>
      <w:spacing w:after="240" w:line="240" w:lineRule="auto"/>
      <w:ind w:left="720" w:hanging="720"/>
      <w:jc w:val="both"/>
      <w:outlineLvl w:val="0"/>
    </w:pPr>
    <w:rPr>
      <w:rFonts w:ascii="Verdana" w:eastAsia="Times New Roman" w:hAnsi="Verdana" w:cs="Times New Roman"/>
      <w:b/>
      <w:kern w:val="28"/>
      <w:sz w:val="20"/>
      <w:szCs w:val="20"/>
    </w:rPr>
  </w:style>
  <w:style w:type="paragraph" w:customStyle="1" w:styleId="778930F7AA1541E0998109ABFA2197826">
    <w:name w:val="778930F7AA1541E0998109ABFA2197826"/>
    <w:rsid w:val="0066789E"/>
    <w:pPr>
      <w:keepNext/>
      <w:tabs>
        <w:tab w:val="num" w:pos="720"/>
      </w:tabs>
      <w:spacing w:after="240" w:line="240" w:lineRule="auto"/>
      <w:ind w:left="720" w:hanging="720"/>
      <w:jc w:val="both"/>
      <w:outlineLvl w:val="0"/>
    </w:pPr>
    <w:rPr>
      <w:rFonts w:ascii="Verdana" w:eastAsia="Times New Roman" w:hAnsi="Verdana" w:cs="Times New Roman"/>
      <w:b/>
      <w:kern w:val="28"/>
      <w:sz w:val="20"/>
      <w:szCs w:val="20"/>
    </w:rPr>
  </w:style>
  <w:style w:type="paragraph" w:customStyle="1" w:styleId="77C9D4D658864F1A8FC2994851DFEFDF6">
    <w:name w:val="77C9D4D658864F1A8FC2994851DFEFDF6"/>
    <w:rsid w:val="0066789E"/>
    <w:pPr>
      <w:keepNext/>
      <w:tabs>
        <w:tab w:val="num" w:pos="720"/>
      </w:tabs>
      <w:spacing w:after="240" w:line="240" w:lineRule="auto"/>
      <w:ind w:left="720" w:hanging="720"/>
      <w:jc w:val="both"/>
      <w:outlineLvl w:val="0"/>
    </w:pPr>
    <w:rPr>
      <w:rFonts w:ascii="Verdana" w:eastAsia="Times New Roman" w:hAnsi="Verdana" w:cs="Times New Roman"/>
      <w:b/>
      <w:kern w:val="28"/>
      <w:sz w:val="20"/>
      <w:szCs w:val="20"/>
    </w:rPr>
  </w:style>
  <w:style w:type="paragraph" w:customStyle="1" w:styleId="75DD1937C0264C30844BCB7778495A41">
    <w:name w:val="75DD1937C0264C30844BCB7778495A41"/>
    <w:rsid w:val="0066789E"/>
  </w:style>
  <w:style w:type="paragraph" w:customStyle="1" w:styleId="8F8213335A1D4971A535AEE0344A3375">
    <w:name w:val="8F8213335A1D4971A535AEE0344A3375"/>
    <w:rsid w:val="0066789E"/>
  </w:style>
  <w:style w:type="paragraph" w:customStyle="1" w:styleId="FE01846425134377A15D434BE25FB038">
    <w:name w:val="FE01846425134377A15D434BE25FB038"/>
    <w:rsid w:val="0066789E"/>
  </w:style>
  <w:style w:type="paragraph" w:customStyle="1" w:styleId="D1ABD307FA724E70A73D434A991C1C61">
    <w:name w:val="D1ABD307FA724E70A73D434A991C1C61"/>
    <w:rsid w:val="0066789E"/>
  </w:style>
  <w:style w:type="paragraph" w:customStyle="1" w:styleId="D6CE5F737E494D748F7B58F3E8432949">
    <w:name w:val="D6CE5F737E494D748F7B58F3E8432949"/>
    <w:rsid w:val="0066789E"/>
  </w:style>
  <w:style w:type="paragraph" w:customStyle="1" w:styleId="18B2B7C65571477A9C1B51D7121FC652">
    <w:name w:val="18B2B7C65571477A9C1B51D7121FC652"/>
    <w:rsid w:val="0030321B"/>
  </w:style>
  <w:style w:type="paragraph" w:customStyle="1" w:styleId="FDB2F0F58913438F8B933D4A7CADB0E1">
    <w:name w:val="FDB2F0F58913438F8B933D4A7CADB0E1"/>
    <w:rsid w:val="00F70092"/>
  </w:style>
  <w:style w:type="paragraph" w:customStyle="1" w:styleId="59BC317E45D94D1DAF0A196CDEC76AE8">
    <w:name w:val="59BC317E45D94D1DAF0A196CDEC76AE8"/>
    <w:rsid w:val="00F70092"/>
  </w:style>
  <w:style w:type="paragraph" w:customStyle="1" w:styleId="38AF7014BDC446519144979583707BB8">
    <w:name w:val="38AF7014BDC446519144979583707BB8"/>
    <w:rsid w:val="00F70092"/>
  </w:style>
  <w:style w:type="paragraph" w:customStyle="1" w:styleId="ABDE5125CF7349C99314454F778F5D76">
    <w:name w:val="ABDE5125CF7349C99314454F778F5D76"/>
    <w:rsid w:val="00F70092"/>
  </w:style>
  <w:style w:type="paragraph" w:customStyle="1" w:styleId="9C249BF114244CE2A3A0B6FAE546F502">
    <w:name w:val="9C249BF114244CE2A3A0B6FAE546F502"/>
    <w:rsid w:val="00F70092"/>
  </w:style>
  <w:style w:type="paragraph" w:customStyle="1" w:styleId="B64C20248F684E39868C9E0C7E8E9766">
    <w:name w:val="B64C20248F684E39868C9E0C7E8E9766"/>
    <w:rsid w:val="00F70092"/>
  </w:style>
  <w:style w:type="paragraph" w:customStyle="1" w:styleId="BE25999EFC8A44B8904F9FAA7E165B16">
    <w:name w:val="BE25999EFC8A44B8904F9FAA7E165B16"/>
    <w:rsid w:val="00F70092"/>
  </w:style>
  <w:style w:type="paragraph" w:customStyle="1" w:styleId="24EBE683AAFA4FE9B491C69BA0D82734">
    <w:name w:val="24EBE683AAFA4FE9B491C69BA0D82734"/>
    <w:rsid w:val="00F70092"/>
  </w:style>
  <w:style w:type="paragraph" w:customStyle="1" w:styleId="F06588036BDD4B28955B5663DC525A2B">
    <w:name w:val="F06588036BDD4B28955B5663DC525A2B"/>
    <w:rsid w:val="00F70092"/>
  </w:style>
  <w:style w:type="paragraph" w:customStyle="1" w:styleId="E57B0A7F41B54A428B0D2947F112C714">
    <w:name w:val="E57B0A7F41B54A428B0D2947F112C714"/>
    <w:rsid w:val="00F70092"/>
  </w:style>
  <w:style w:type="paragraph" w:customStyle="1" w:styleId="385F6611884B4E159ECE9C9E9EAD7BF2">
    <w:name w:val="385F6611884B4E159ECE9C9E9EAD7BF2"/>
    <w:rsid w:val="00F70092"/>
  </w:style>
  <w:style w:type="paragraph" w:customStyle="1" w:styleId="2FCFC7E2AE624C9DA24B120B4B9D9112">
    <w:name w:val="2FCFC7E2AE624C9DA24B120B4B9D9112"/>
    <w:rsid w:val="00F70092"/>
  </w:style>
  <w:style w:type="paragraph" w:customStyle="1" w:styleId="9294E2E4274147B3BFD858DC37D601FF">
    <w:name w:val="9294E2E4274147B3BFD858DC37D601FF"/>
    <w:rsid w:val="00F70092"/>
  </w:style>
  <w:style w:type="paragraph" w:customStyle="1" w:styleId="F44EFCF68C96425F97B4B96CF5C9740C">
    <w:name w:val="F44EFCF68C96425F97B4B96CF5C9740C"/>
    <w:rsid w:val="00F70092"/>
  </w:style>
  <w:style w:type="paragraph" w:customStyle="1" w:styleId="93ACB197C010446E840CE3330468509E">
    <w:name w:val="93ACB197C010446E840CE3330468509E"/>
    <w:rsid w:val="00F70092"/>
  </w:style>
  <w:style w:type="paragraph" w:customStyle="1" w:styleId="EADEC1DD381548EF80A34DEF6EA176E4">
    <w:name w:val="EADEC1DD381548EF80A34DEF6EA176E4"/>
    <w:rsid w:val="00790099"/>
  </w:style>
  <w:style w:type="paragraph" w:customStyle="1" w:styleId="657D5C3604A14DF49AA9B57B768A4EA2">
    <w:name w:val="657D5C3604A14DF49AA9B57B768A4EA2"/>
    <w:rsid w:val="00790099"/>
  </w:style>
  <w:style w:type="paragraph" w:customStyle="1" w:styleId="DDB8DD0977CF4F179154CE863879BA05">
    <w:name w:val="DDB8DD0977CF4F179154CE863879BA05"/>
    <w:rsid w:val="00790099"/>
  </w:style>
  <w:style w:type="paragraph" w:customStyle="1" w:styleId="2BFF198F821E4F25AE6D50C3B6F6F3B6">
    <w:name w:val="2BFF198F821E4F25AE6D50C3B6F6F3B6"/>
    <w:rsid w:val="00790099"/>
  </w:style>
  <w:style w:type="paragraph" w:customStyle="1" w:styleId="57439D76B7E9461CA8C0BFC7FBCF8CD0">
    <w:name w:val="57439D76B7E9461CA8C0BFC7FBCF8CD0"/>
    <w:rsid w:val="00790099"/>
  </w:style>
  <w:style w:type="paragraph" w:customStyle="1" w:styleId="8E7AC197C0A54978A7273553AEDD575A">
    <w:name w:val="8E7AC197C0A54978A7273553AEDD575A"/>
    <w:rsid w:val="00790099"/>
  </w:style>
  <w:style w:type="paragraph" w:customStyle="1" w:styleId="3AB63ADCCC8245D88CC835220967818D">
    <w:name w:val="3AB63ADCCC8245D88CC835220967818D"/>
    <w:rsid w:val="00BA45C1"/>
  </w:style>
  <w:style w:type="paragraph" w:customStyle="1" w:styleId="8CE44EE19B96434B8689C911046AFEE5">
    <w:name w:val="8CE44EE19B96434B8689C911046AFEE5"/>
    <w:rsid w:val="00BA45C1"/>
  </w:style>
  <w:style w:type="paragraph" w:customStyle="1" w:styleId="95B916F3E8314044A9A2BD14F94E35FC">
    <w:name w:val="95B916F3E8314044A9A2BD14F94E35FC"/>
    <w:rsid w:val="00BA45C1"/>
  </w:style>
  <w:style w:type="paragraph" w:customStyle="1" w:styleId="5FC8190B8B0D409A88EFBC14ED1DA6EF">
    <w:name w:val="5FC8190B8B0D409A88EFBC14ED1DA6EF"/>
    <w:rsid w:val="00BA45C1"/>
  </w:style>
  <w:style w:type="paragraph" w:customStyle="1" w:styleId="17EA34AE3B8B473A9B831FE3CCAEA7C2">
    <w:name w:val="17EA34AE3B8B473A9B831FE3CCAEA7C2"/>
    <w:rsid w:val="00BA45C1"/>
  </w:style>
  <w:style w:type="paragraph" w:customStyle="1" w:styleId="85469266BC054EB4843D842B31DE7AD3">
    <w:name w:val="85469266BC054EB4843D842B31DE7AD3"/>
    <w:rsid w:val="00BA45C1"/>
  </w:style>
  <w:style w:type="paragraph" w:customStyle="1" w:styleId="09F71A6FFEA94233893CCF408E8F9A49">
    <w:name w:val="09F71A6FFEA94233893CCF408E8F9A49"/>
    <w:rsid w:val="00D666CE"/>
  </w:style>
  <w:style w:type="paragraph" w:customStyle="1" w:styleId="28326E5529784A4B84A79D94060EE535">
    <w:name w:val="28326E5529784A4B84A79D94060EE535"/>
    <w:rsid w:val="00D666CE"/>
  </w:style>
  <w:style w:type="paragraph" w:customStyle="1" w:styleId="1ED53499361D40DA9C0F95CC28E44A24">
    <w:name w:val="1ED53499361D40DA9C0F95CC28E44A24"/>
    <w:rsid w:val="00D666CE"/>
  </w:style>
  <w:style w:type="paragraph" w:customStyle="1" w:styleId="7205A1F8C1CA48989DECCED374B0857B">
    <w:name w:val="7205A1F8C1CA48989DECCED374B0857B"/>
    <w:rsid w:val="00D666CE"/>
  </w:style>
  <w:style w:type="paragraph" w:customStyle="1" w:styleId="C121003545F242A58F5A3AAE7560752A">
    <w:name w:val="C121003545F242A58F5A3AAE7560752A"/>
    <w:rsid w:val="00B12919"/>
  </w:style>
  <w:style w:type="paragraph" w:customStyle="1" w:styleId="F5A5CEE3A2E942BCAD3F72032FF846DB">
    <w:name w:val="F5A5CEE3A2E942BCAD3F72032FF846DB"/>
    <w:rsid w:val="00B12919"/>
  </w:style>
  <w:style w:type="paragraph" w:customStyle="1" w:styleId="80F9713F2E3A4A70841EA58DF353FEBB">
    <w:name w:val="80F9713F2E3A4A70841EA58DF353FEBB"/>
    <w:rsid w:val="00B12919"/>
  </w:style>
  <w:style w:type="paragraph" w:customStyle="1" w:styleId="29717183A2C54F2583532C22C232F5F7">
    <w:name w:val="29717183A2C54F2583532C22C232F5F7"/>
    <w:rsid w:val="00B12919"/>
  </w:style>
  <w:style w:type="paragraph" w:customStyle="1" w:styleId="63F2FD5F1158483A8B038E94FB35FB88">
    <w:name w:val="63F2FD5F1158483A8B038E94FB35FB88"/>
    <w:rsid w:val="00B12919"/>
  </w:style>
  <w:style w:type="paragraph" w:customStyle="1" w:styleId="AC16F8CAACFF4198B727CE0206F41A81">
    <w:name w:val="AC16F8CAACFF4198B727CE0206F41A81"/>
    <w:rsid w:val="00B12919"/>
  </w:style>
  <w:style w:type="paragraph" w:customStyle="1" w:styleId="44076B8ABEB9474FA79826C679D2072F">
    <w:name w:val="44076B8ABEB9474FA79826C679D2072F"/>
    <w:rsid w:val="00F244D6"/>
    <w:pPr>
      <w:spacing w:after="160" w:line="259" w:lineRule="auto"/>
    </w:pPr>
  </w:style>
  <w:style w:type="paragraph" w:customStyle="1" w:styleId="17BBC84857914814843BCD7CFD59D0D7">
    <w:name w:val="17BBC84857914814843BCD7CFD59D0D7"/>
    <w:rsid w:val="00F244D6"/>
    <w:pPr>
      <w:spacing w:after="160" w:line="259" w:lineRule="auto"/>
    </w:pPr>
  </w:style>
  <w:style w:type="paragraph" w:customStyle="1" w:styleId="3A20824A5D6D47449EA3D6158DBD853D">
    <w:name w:val="3A20824A5D6D47449EA3D6158DBD853D"/>
    <w:rsid w:val="00F244D6"/>
    <w:pPr>
      <w:spacing w:after="160" w:line="259" w:lineRule="auto"/>
    </w:pPr>
  </w:style>
  <w:style w:type="paragraph" w:customStyle="1" w:styleId="2BF954B188484B26963A6DF4FFEB8241">
    <w:name w:val="2BF954B188484B26963A6DF4FFEB8241"/>
    <w:rsid w:val="00F244D6"/>
    <w:pPr>
      <w:spacing w:after="160" w:line="259" w:lineRule="auto"/>
    </w:pPr>
  </w:style>
  <w:style w:type="paragraph" w:customStyle="1" w:styleId="05C2AC1D422541F38A11DAE4947BA17A">
    <w:name w:val="05C2AC1D422541F38A11DAE4947BA17A"/>
    <w:rsid w:val="00F244D6"/>
    <w:pPr>
      <w:spacing w:after="160" w:line="259" w:lineRule="auto"/>
    </w:pPr>
  </w:style>
  <w:style w:type="paragraph" w:customStyle="1" w:styleId="E13C868512BA430EBA47E778C6ED7586">
    <w:name w:val="E13C868512BA430EBA47E778C6ED7586"/>
    <w:rsid w:val="00F244D6"/>
    <w:pPr>
      <w:spacing w:after="160" w:line="259" w:lineRule="auto"/>
    </w:pPr>
  </w:style>
  <w:style w:type="paragraph" w:customStyle="1" w:styleId="D030C5BA9C2F4973A38B52C365EC5C90">
    <w:name w:val="D030C5BA9C2F4973A38B52C365EC5C90"/>
    <w:rsid w:val="00AE1612"/>
    <w:pPr>
      <w:spacing w:after="160" w:line="259" w:lineRule="auto"/>
    </w:pPr>
    <w:rPr>
      <w:lang w:val="en-US" w:eastAsia="en-US"/>
    </w:rPr>
  </w:style>
  <w:style w:type="paragraph" w:customStyle="1" w:styleId="F5961250D7684643A2DC20B84184E5C4">
    <w:name w:val="F5961250D7684643A2DC20B84184E5C4"/>
    <w:rsid w:val="00AE1612"/>
    <w:pPr>
      <w:spacing w:after="160" w:line="259" w:lineRule="auto"/>
    </w:pPr>
    <w:rPr>
      <w:lang w:val="en-US" w:eastAsia="en-US"/>
    </w:rPr>
  </w:style>
  <w:style w:type="paragraph" w:customStyle="1" w:styleId="A38FBE9898F74B1A9C6B1B9A6F359244">
    <w:name w:val="A38FBE9898F74B1A9C6B1B9A6F359244"/>
    <w:rsid w:val="00AE1612"/>
    <w:pPr>
      <w:spacing w:after="160" w:line="259" w:lineRule="auto"/>
    </w:pPr>
    <w:rPr>
      <w:lang w:val="en-US" w:eastAsia="en-US"/>
    </w:rPr>
  </w:style>
  <w:style w:type="paragraph" w:customStyle="1" w:styleId="DC6ED7F818914FC7956B8E573ED31E1B">
    <w:name w:val="DC6ED7F818914FC7956B8E573ED31E1B"/>
    <w:rsid w:val="00AE1612"/>
    <w:pPr>
      <w:spacing w:after="160" w:line="259" w:lineRule="auto"/>
    </w:pPr>
    <w:rPr>
      <w:lang w:val="en-US" w:eastAsia="en-US"/>
    </w:rPr>
  </w:style>
  <w:style w:type="paragraph" w:customStyle="1" w:styleId="90991736F15349278F1FD0750B2AAC96">
    <w:name w:val="90991736F15349278F1FD0750B2AAC96"/>
    <w:rsid w:val="00AE1612"/>
    <w:pPr>
      <w:spacing w:after="160" w:line="259" w:lineRule="auto"/>
    </w:pPr>
    <w:rPr>
      <w:lang w:val="en-US" w:eastAsia="en-US"/>
    </w:rPr>
  </w:style>
  <w:style w:type="paragraph" w:customStyle="1" w:styleId="70276627101241E6811FD0F8DAFE741A">
    <w:name w:val="70276627101241E6811FD0F8DAFE741A"/>
    <w:rsid w:val="00AE1612"/>
    <w:pPr>
      <w:spacing w:after="160" w:line="259" w:lineRule="auto"/>
    </w:pPr>
    <w:rPr>
      <w:lang w:val="en-US" w:eastAsia="en-US"/>
    </w:rPr>
  </w:style>
  <w:style w:type="paragraph" w:customStyle="1" w:styleId="9FE1F890021140BC8035C03F337C5129">
    <w:name w:val="9FE1F890021140BC8035C03F337C5129"/>
    <w:rsid w:val="00AE1612"/>
    <w:pPr>
      <w:spacing w:after="160" w:line="259" w:lineRule="auto"/>
    </w:pPr>
    <w:rPr>
      <w:lang w:val="en-US" w:eastAsia="en-US"/>
    </w:rPr>
  </w:style>
  <w:style w:type="paragraph" w:customStyle="1" w:styleId="642CFBB5E5CD40358C0A0C528A11F616">
    <w:name w:val="642CFBB5E5CD40358C0A0C528A11F616"/>
    <w:rsid w:val="00AE1612"/>
    <w:pPr>
      <w:spacing w:after="160" w:line="259" w:lineRule="auto"/>
    </w:pPr>
    <w:rPr>
      <w:lang w:val="en-US" w:eastAsia="en-US"/>
    </w:rPr>
  </w:style>
  <w:style w:type="paragraph" w:customStyle="1" w:styleId="F190780C90854864A5D06D7737F7F994">
    <w:name w:val="F190780C90854864A5D06D7737F7F994"/>
    <w:rsid w:val="00AE1612"/>
    <w:pPr>
      <w:spacing w:after="160" w:line="259" w:lineRule="auto"/>
    </w:pPr>
    <w:rPr>
      <w:lang w:val="en-US" w:eastAsia="en-US"/>
    </w:rPr>
  </w:style>
  <w:style w:type="paragraph" w:customStyle="1" w:styleId="2796DCBDAE0B43C2AA5F7760F55D9904">
    <w:name w:val="2796DCBDAE0B43C2AA5F7760F55D9904"/>
    <w:rsid w:val="00AE1612"/>
    <w:pPr>
      <w:spacing w:after="160" w:line="259" w:lineRule="auto"/>
    </w:pPr>
    <w:rPr>
      <w:lang w:val="en-US" w:eastAsia="en-US"/>
    </w:rPr>
  </w:style>
  <w:style w:type="paragraph" w:customStyle="1" w:styleId="90FE835787BE49239BFC0042FD63E0A1">
    <w:name w:val="90FE835787BE49239BFC0042FD63E0A1"/>
    <w:rsid w:val="00AE1612"/>
    <w:pPr>
      <w:spacing w:after="160" w:line="259" w:lineRule="auto"/>
    </w:pPr>
    <w:rPr>
      <w:lang w:val="en-US" w:eastAsia="en-US"/>
    </w:rPr>
  </w:style>
  <w:style w:type="paragraph" w:customStyle="1" w:styleId="6D07DF1618A04647B2C75CB687ACB763">
    <w:name w:val="6D07DF1618A04647B2C75CB687ACB763"/>
    <w:rsid w:val="00AE1612"/>
    <w:pPr>
      <w:spacing w:after="160" w:line="259" w:lineRule="auto"/>
    </w:pPr>
    <w:rPr>
      <w:lang w:val="en-US" w:eastAsia="en-US"/>
    </w:rPr>
  </w:style>
  <w:style w:type="paragraph" w:customStyle="1" w:styleId="F12B50ACB0814FA3A28D25619F64ED66">
    <w:name w:val="F12B50ACB0814FA3A28D25619F64ED66"/>
    <w:rsid w:val="00AE1612"/>
    <w:pPr>
      <w:spacing w:after="160" w:line="259" w:lineRule="auto"/>
    </w:pPr>
    <w:rPr>
      <w:lang w:val="en-US" w:eastAsia="en-US"/>
    </w:rPr>
  </w:style>
  <w:style w:type="paragraph" w:customStyle="1" w:styleId="A099BF2A898D4E959BAC6797BBF39B43">
    <w:name w:val="A099BF2A898D4E959BAC6797BBF39B43"/>
    <w:rsid w:val="00AE1612"/>
    <w:pPr>
      <w:spacing w:after="160" w:line="259" w:lineRule="auto"/>
    </w:pPr>
    <w:rPr>
      <w:lang w:val="en-US" w:eastAsia="en-US"/>
    </w:rPr>
  </w:style>
  <w:style w:type="paragraph" w:customStyle="1" w:styleId="71B5CA21506B4CB384C32B405233556C">
    <w:name w:val="71B5CA21506B4CB384C32B405233556C"/>
    <w:rsid w:val="00AE1612"/>
    <w:pPr>
      <w:spacing w:after="160" w:line="259" w:lineRule="auto"/>
    </w:pPr>
    <w:rPr>
      <w:lang w:val="en-US" w:eastAsia="en-US"/>
    </w:rPr>
  </w:style>
  <w:style w:type="paragraph" w:customStyle="1" w:styleId="64C74C9030F047F29A69FFD94A35A755">
    <w:name w:val="64C74C9030F047F29A69FFD94A35A755"/>
    <w:rsid w:val="00AE1612"/>
    <w:pPr>
      <w:spacing w:after="160" w:line="259" w:lineRule="auto"/>
    </w:pPr>
    <w:rPr>
      <w:lang w:val="en-US" w:eastAsia="en-US"/>
    </w:rPr>
  </w:style>
  <w:style w:type="paragraph" w:customStyle="1" w:styleId="A7CD07914E304361B4DF88F723A9E140">
    <w:name w:val="A7CD07914E304361B4DF88F723A9E140"/>
    <w:rsid w:val="00AE1612"/>
    <w:pPr>
      <w:spacing w:after="160" w:line="259" w:lineRule="auto"/>
    </w:pPr>
    <w:rPr>
      <w:lang w:val="en-US" w:eastAsia="en-US"/>
    </w:rPr>
  </w:style>
  <w:style w:type="paragraph" w:customStyle="1" w:styleId="084025A1141E47E68DB7C57B6BE18AD5">
    <w:name w:val="084025A1141E47E68DB7C57B6BE18AD5"/>
    <w:rsid w:val="00AE1612"/>
    <w:pPr>
      <w:spacing w:after="160" w:line="259" w:lineRule="auto"/>
    </w:pPr>
    <w:rPr>
      <w:lang w:val="en-US" w:eastAsia="en-US"/>
    </w:rPr>
  </w:style>
  <w:style w:type="paragraph" w:customStyle="1" w:styleId="DDBD4BCD2D5F41D79BFAF458A34941B4">
    <w:name w:val="DDBD4BCD2D5F41D79BFAF458A34941B4"/>
    <w:rsid w:val="00AE1612"/>
    <w:pPr>
      <w:spacing w:after="160" w:line="259" w:lineRule="auto"/>
    </w:pPr>
    <w:rPr>
      <w:lang w:val="en-US" w:eastAsia="en-US"/>
    </w:rPr>
  </w:style>
  <w:style w:type="paragraph" w:customStyle="1" w:styleId="0A52D9AE680041B4AC82888AC872B377">
    <w:name w:val="0A52D9AE680041B4AC82888AC872B377"/>
    <w:rsid w:val="00AE1612"/>
    <w:pPr>
      <w:spacing w:after="160" w:line="259" w:lineRule="auto"/>
    </w:pPr>
    <w:rPr>
      <w:lang w:val="en-US" w:eastAsia="en-US"/>
    </w:rPr>
  </w:style>
  <w:style w:type="paragraph" w:customStyle="1" w:styleId="2FC4F63722574355984209257EED506C">
    <w:name w:val="2FC4F63722574355984209257EED506C"/>
    <w:rsid w:val="00AE1612"/>
    <w:pPr>
      <w:spacing w:after="160" w:line="259" w:lineRule="auto"/>
    </w:pPr>
    <w:rPr>
      <w:lang w:val="en-US" w:eastAsia="en-US"/>
    </w:rPr>
  </w:style>
  <w:style w:type="paragraph" w:customStyle="1" w:styleId="26D55617AC31494BB231DF6874AAF492">
    <w:name w:val="26D55617AC31494BB231DF6874AAF492"/>
    <w:rsid w:val="00AE1612"/>
    <w:pPr>
      <w:spacing w:after="160" w:line="259" w:lineRule="auto"/>
    </w:pPr>
    <w:rPr>
      <w:lang w:val="en-US" w:eastAsia="en-US"/>
    </w:rPr>
  </w:style>
  <w:style w:type="paragraph" w:customStyle="1" w:styleId="47B197E3DFB14B378A1C9227BC97BDAA">
    <w:name w:val="47B197E3DFB14B378A1C9227BC97BDAA"/>
    <w:rsid w:val="00AE1612"/>
    <w:pPr>
      <w:spacing w:after="160" w:line="259" w:lineRule="auto"/>
    </w:pPr>
    <w:rPr>
      <w:lang w:val="en-US" w:eastAsia="en-US"/>
    </w:rPr>
  </w:style>
  <w:style w:type="paragraph" w:customStyle="1" w:styleId="0BF52F22FD46475CBACAFB5E052E7CA9">
    <w:name w:val="0BF52F22FD46475CBACAFB5E052E7CA9"/>
    <w:rsid w:val="00AE1612"/>
    <w:pPr>
      <w:spacing w:after="160" w:line="259" w:lineRule="auto"/>
    </w:pPr>
    <w:rPr>
      <w:lang w:val="en-US" w:eastAsia="en-US"/>
    </w:rPr>
  </w:style>
  <w:style w:type="paragraph" w:customStyle="1" w:styleId="58F52D792DED49FF986E23FF307D04A2">
    <w:name w:val="58F52D792DED49FF986E23FF307D04A2"/>
    <w:rsid w:val="004E0A49"/>
    <w:pPr>
      <w:spacing w:after="160" w:line="259" w:lineRule="auto"/>
    </w:pPr>
    <w:rPr>
      <w:lang w:val="en-US" w:eastAsia="en-US"/>
    </w:rPr>
  </w:style>
  <w:style w:type="paragraph" w:customStyle="1" w:styleId="2C9F8F9115B647049189EF108E7B3848">
    <w:name w:val="2C9F8F9115B647049189EF108E7B3848"/>
    <w:rsid w:val="004E0A49"/>
    <w:pPr>
      <w:spacing w:after="160" w:line="259" w:lineRule="auto"/>
    </w:pPr>
    <w:rPr>
      <w:lang w:val="en-US" w:eastAsia="en-US"/>
    </w:rPr>
  </w:style>
  <w:style w:type="paragraph" w:customStyle="1" w:styleId="E9720E5EC6D84E828934A953261C7997">
    <w:name w:val="E9720E5EC6D84E828934A953261C7997"/>
    <w:rsid w:val="004E0A49"/>
    <w:pPr>
      <w:spacing w:after="160" w:line="259" w:lineRule="auto"/>
    </w:pPr>
    <w:rPr>
      <w:lang w:val="en-US" w:eastAsia="en-US"/>
    </w:rPr>
  </w:style>
  <w:style w:type="paragraph" w:customStyle="1" w:styleId="F89A6426292D4E3B898269810FACF979">
    <w:name w:val="F89A6426292D4E3B898269810FACF979"/>
    <w:rsid w:val="004E0A49"/>
    <w:pPr>
      <w:spacing w:after="160" w:line="259" w:lineRule="auto"/>
    </w:pPr>
    <w:rPr>
      <w:lang w:val="en-US" w:eastAsia="en-US"/>
    </w:rPr>
  </w:style>
  <w:style w:type="paragraph" w:customStyle="1" w:styleId="2087B6343C144C2E94D53BE69FD9D9DA">
    <w:name w:val="2087B6343C144C2E94D53BE69FD9D9DA"/>
    <w:rsid w:val="0025485E"/>
    <w:pPr>
      <w:spacing w:after="160" w:line="259" w:lineRule="auto"/>
    </w:pPr>
    <w:rPr>
      <w:lang w:val="en-US" w:eastAsia="en-US"/>
    </w:rPr>
  </w:style>
  <w:style w:type="paragraph" w:customStyle="1" w:styleId="851562888E044EB5B014DDD5DB1F2CF6">
    <w:name w:val="851562888E044EB5B014DDD5DB1F2CF6"/>
    <w:rsid w:val="0025485E"/>
    <w:pPr>
      <w:spacing w:after="160" w:line="259" w:lineRule="auto"/>
    </w:pPr>
    <w:rPr>
      <w:lang w:val="en-US" w:eastAsia="en-US"/>
    </w:rPr>
  </w:style>
  <w:style w:type="paragraph" w:customStyle="1" w:styleId="82436C65F72146CD832ED777C78677ED">
    <w:name w:val="82436C65F72146CD832ED777C78677ED"/>
    <w:rsid w:val="0025485E"/>
    <w:pPr>
      <w:spacing w:after="160" w:line="259" w:lineRule="auto"/>
    </w:pPr>
    <w:rPr>
      <w:lang w:val="en-US" w:eastAsia="en-US"/>
    </w:rPr>
  </w:style>
  <w:style w:type="paragraph" w:customStyle="1" w:styleId="E7E36D25FF8446D3862159369CB1AF0F">
    <w:name w:val="E7E36D25FF8446D3862159369CB1AF0F"/>
    <w:rsid w:val="0025485E"/>
    <w:pPr>
      <w:spacing w:after="160" w:line="259" w:lineRule="auto"/>
    </w:pPr>
    <w:rPr>
      <w:lang w:val="en-US" w:eastAsia="en-US"/>
    </w:rPr>
  </w:style>
  <w:style w:type="paragraph" w:customStyle="1" w:styleId="1F1FF90679724B1984915CD8FAF5A348">
    <w:name w:val="1F1FF90679724B1984915CD8FAF5A348"/>
    <w:rsid w:val="0025485E"/>
    <w:pPr>
      <w:spacing w:after="160" w:line="259" w:lineRule="auto"/>
    </w:pPr>
    <w:rPr>
      <w:lang w:val="en-US" w:eastAsia="en-US"/>
    </w:rPr>
  </w:style>
  <w:style w:type="paragraph" w:customStyle="1" w:styleId="2E9F6B8DB28B45BA8D34F4D334FA8E38">
    <w:name w:val="2E9F6B8DB28B45BA8D34F4D334FA8E38"/>
    <w:rsid w:val="009210F3"/>
    <w:pPr>
      <w:spacing w:after="160" w:line="259" w:lineRule="auto"/>
    </w:pPr>
  </w:style>
  <w:style w:type="paragraph" w:customStyle="1" w:styleId="72E038E5402342979F402149F8A16873">
    <w:name w:val="72E038E5402342979F402149F8A16873"/>
    <w:rsid w:val="00976ACE"/>
    <w:pPr>
      <w:spacing w:after="0" w:line="240" w:lineRule="auto"/>
      <w:jc w:val="both"/>
    </w:pPr>
    <w:rPr>
      <w:rFonts w:ascii="Verdana" w:eastAsia="Times New Roman" w:hAnsi="Verdana" w:cs="Times New Roman"/>
      <w:sz w:val="20"/>
      <w:szCs w:val="20"/>
      <w:lang w:eastAsia="en-US"/>
    </w:rPr>
  </w:style>
  <w:style w:type="paragraph" w:customStyle="1" w:styleId="C508F14616F7448BB98F7E1ED5403364">
    <w:name w:val="C508F14616F7448BB98F7E1ED5403364"/>
    <w:rsid w:val="00976ACE"/>
    <w:pPr>
      <w:spacing w:after="0" w:line="240" w:lineRule="auto"/>
      <w:jc w:val="both"/>
    </w:pPr>
    <w:rPr>
      <w:rFonts w:ascii="Verdana" w:eastAsia="Times New Roman" w:hAnsi="Verdana" w:cs="Times New Roman"/>
      <w:sz w:val="20"/>
      <w:szCs w:val="20"/>
      <w:lang w:eastAsia="en-US"/>
    </w:rPr>
  </w:style>
  <w:style w:type="paragraph" w:customStyle="1" w:styleId="125D169A82544534B3E029CD6E8E7CB1">
    <w:name w:val="125D169A82544534B3E029CD6E8E7CB1"/>
    <w:rsid w:val="00976ACE"/>
    <w:pPr>
      <w:spacing w:after="0" w:line="240" w:lineRule="auto"/>
      <w:jc w:val="both"/>
    </w:pPr>
    <w:rPr>
      <w:rFonts w:ascii="Verdana" w:eastAsia="Times New Roman" w:hAnsi="Verdana" w:cs="Times New Roman"/>
      <w:sz w:val="20"/>
      <w:szCs w:val="20"/>
      <w:lang w:eastAsia="en-US"/>
    </w:rPr>
  </w:style>
  <w:style w:type="paragraph" w:customStyle="1" w:styleId="86A1725BD8D2404CB44CA9E0CE688D73">
    <w:name w:val="86A1725BD8D2404CB44CA9E0CE688D73"/>
    <w:rsid w:val="00976ACE"/>
    <w:pPr>
      <w:spacing w:after="0" w:line="240" w:lineRule="auto"/>
      <w:jc w:val="both"/>
    </w:pPr>
    <w:rPr>
      <w:rFonts w:ascii="Verdana" w:eastAsia="Times New Roman" w:hAnsi="Verdana" w:cs="Times New Roman"/>
      <w:sz w:val="20"/>
      <w:szCs w:val="20"/>
      <w:lang w:eastAsia="en-US"/>
    </w:rPr>
  </w:style>
  <w:style w:type="paragraph" w:customStyle="1" w:styleId="FC95804EA88E4E26968BB90744A54831">
    <w:name w:val="FC95804EA88E4E26968BB90744A54831"/>
    <w:rsid w:val="00976ACE"/>
    <w:pPr>
      <w:spacing w:after="0" w:line="240" w:lineRule="auto"/>
      <w:jc w:val="both"/>
    </w:pPr>
    <w:rPr>
      <w:rFonts w:ascii="Verdana" w:eastAsia="Times New Roman" w:hAnsi="Verdana" w:cs="Times New Roman"/>
      <w:sz w:val="20"/>
      <w:szCs w:val="20"/>
      <w:lang w:eastAsia="en-US"/>
    </w:rPr>
  </w:style>
  <w:style w:type="paragraph" w:customStyle="1" w:styleId="43051CCCA72D43CE9E88F4F48B800B95">
    <w:name w:val="43051CCCA72D43CE9E88F4F48B800B95"/>
    <w:rsid w:val="00976ACE"/>
    <w:pPr>
      <w:spacing w:after="0" w:line="240" w:lineRule="auto"/>
      <w:jc w:val="both"/>
    </w:pPr>
    <w:rPr>
      <w:rFonts w:ascii="Verdana" w:eastAsia="Times New Roman" w:hAnsi="Verdana" w:cs="Times New Roman"/>
      <w:sz w:val="20"/>
      <w:szCs w:val="20"/>
      <w:lang w:eastAsia="en-US"/>
    </w:rPr>
  </w:style>
  <w:style w:type="paragraph" w:customStyle="1" w:styleId="F74B1CB039C449FE9D076FEBD98ED6FD">
    <w:name w:val="F74B1CB039C449FE9D076FEBD98ED6FD"/>
    <w:rsid w:val="00976ACE"/>
    <w:pPr>
      <w:spacing w:after="0" w:line="240" w:lineRule="auto"/>
      <w:jc w:val="both"/>
    </w:pPr>
    <w:rPr>
      <w:rFonts w:ascii="Verdana" w:eastAsia="Times New Roman" w:hAnsi="Verdana" w:cs="Times New Roman"/>
      <w:sz w:val="20"/>
      <w:szCs w:val="20"/>
      <w:lang w:eastAsia="en-US"/>
    </w:rPr>
  </w:style>
  <w:style w:type="paragraph" w:customStyle="1" w:styleId="9C64E81558E04BCD86235283E5384DD8">
    <w:name w:val="9C64E81558E04BCD86235283E5384DD8"/>
    <w:rsid w:val="00976ACE"/>
    <w:pPr>
      <w:spacing w:after="0" w:line="240" w:lineRule="auto"/>
      <w:jc w:val="both"/>
    </w:pPr>
    <w:rPr>
      <w:rFonts w:ascii="Verdana" w:eastAsia="Times New Roman" w:hAnsi="Verdana" w:cs="Times New Roman"/>
      <w:sz w:val="20"/>
      <w:szCs w:val="20"/>
      <w:lang w:eastAsia="en-US"/>
    </w:rPr>
  </w:style>
  <w:style w:type="paragraph" w:customStyle="1" w:styleId="AAE40F742884496089C463B3764B135E">
    <w:name w:val="AAE40F742884496089C463B3764B135E"/>
    <w:rsid w:val="00976ACE"/>
    <w:pPr>
      <w:spacing w:after="0" w:line="240" w:lineRule="auto"/>
      <w:jc w:val="both"/>
    </w:pPr>
    <w:rPr>
      <w:rFonts w:ascii="Verdana" w:eastAsia="Times New Roman" w:hAnsi="Verdana" w:cs="Times New Roman"/>
      <w:sz w:val="20"/>
      <w:szCs w:val="20"/>
      <w:lang w:eastAsia="en-US"/>
    </w:rPr>
  </w:style>
  <w:style w:type="paragraph" w:customStyle="1" w:styleId="2E9F6B8DB28B45BA8D34F4D334FA8E381">
    <w:name w:val="2E9F6B8DB28B45BA8D34F4D334FA8E381"/>
    <w:rsid w:val="00976ACE"/>
    <w:pPr>
      <w:keepNext/>
      <w:numPr>
        <w:numId w:val="3"/>
      </w:numPr>
      <w:spacing w:after="240" w:line="240" w:lineRule="auto"/>
      <w:jc w:val="both"/>
      <w:outlineLvl w:val="0"/>
    </w:pPr>
    <w:rPr>
      <w:rFonts w:ascii="Verdana" w:eastAsia="Times New Roman" w:hAnsi="Verdana" w:cs="Times New Roman"/>
      <w:b/>
      <w:kern w:val="28"/>
      <w:sz w:val="20"/>
      <w:szCs w:val="20"/>
    </w:rPr>
  </w:style>
  <w:style w:type="paragraph" w:customStyle="1" w:styleId="7B0F57FA5CB14EAF9546D23680144AAA">
    <w:name w:val="7B0F57FA5CB14EAF9546D23680144AAA"/>
    <w:rsid w:val="00976ACE"/>
    <w:pPr>
      <w:keepNext/>
      <w:tabs>
        <w:tab w:val="num" w:pos="720"/>
      </w:tabs>
      <w:spacing w:after="240" w:line="240" w:lineRule="auto"/>
      <w:ind w:left="720" w:hanging="720"/>
      <w:jc w:val="both"/>
      <w:outlineLvl w:val="0"/>
    </w:pPr>
    <w:rPr>
      <w:rFonts w:ascii="Verdana" w:eastAsia="Times New Roman" w:hAnsi="Verdana" w:cs="Times New Roman"/>
      <w:b/>
      <w:kern w:val="28"/>
      <w:sz w:val="20"/>
      <w:szCs w:val="20"/>
    </w:rPr>
  </w:style>
  <w:style w:type="paragraph" w:customStyle="1" w:styleId="B77B8E1EDE7641B782ED5B47927E0C7B">
    <w:name w:val="B77B8E1EDE7641B782ED5B47927E0C7B"/>
    <w:rsid w:val="00976ACE"/>
    <w:pPr>
      <w:keepNext/>
      <w:tabs>
        <w:tab w:val="num" w:pos="720"/>
      </w:tabs>
      <w:spacing w:after="240" w:line="240" w:lineRule="auto"/>
      <w:ind w:left="720" w:hanging="720"/>
      <w:jc w:val="both"/>
      <w:outlineLvl w:val="0"/>
    </w:pPr>
    <w:rPr>
      <w:rFonts w:ascii="Verdana" w:eastAsia="Times New Roman" w:hAnsi="Verdana" w:cs="Times New Roman"/>
      <w:b/>
      <w:kern w:val="28"/>
      <w:sz w:val="20"/>
      <w:szCs w:val="20"/>
    </w:rPr>
  </w:style>
  <w:style w:type="paragraph" w:customStyle="1" w:styleId="516427B560CC4B078F671D395C63A3AF">
    <w:name w:val="516427B560CC4B078F671D395C63A3AF"/>
    <w:rsid w:val="00976ACE"/>
    <w:pPr>
      <w:keepNext/>
      <w:tabs>
        <w:tab w:val="num" w:pos="720"/>
      </w:tabs>
      <w:spacing w:after="240" w:line="240" w:lineRule="auto"/>
      <w:ind w:left="720" w:hanging="720"/>
      <w:jc w:val="both"/>
      <w:outlineLvl w:val="0"/>
    </w:pPr>
    <w:rPr>
      <w:rFonts w:ascii="Verdana" w:eastAsia="Times New Roman" w:hAnsi="Verdana" w:cs="Times New Roman"/>
      <w:b/>
      <w:kern w:val="28"/>
      <w:sz w:val="20"/>
      <w:szCs w:val="20"/>
    </w:rPr>
  </w:style>
  <w:style w:type="paragraph" w:customStyle="1" w:styleId="1901F098031C4816B6B245FFC1A450D4">
    <w:name w:val="1901F098031C4816B6B245FFC1A450D4"/>
    <w:rsid w:val="00976ACE"/>
    <w:pPr>
      <w:keepNext/>
      <w:tabs>
        <w:tab w:val="num" w:pos="720"/>
      </w:tabs>
      <w:spacing w:after="240" w:line="240" w:lineRule="auto"/>
      <w:ind w:left="720" w:hanging="720"/>
      <w:jc w:val="both"/>
      <w:outlineLvl w:val="0"/>
    </w:pPr>
    <w:rPr>
      <w:rFonts w:ascii="Verdana" w:eastAsia="Times New Roman" w:hAnsi="Verdana" w:cs="Times New Roman"/>
      <w:b/>
      <w:kern w:val="28"/>
      <w:sz w:val="20"/>
      <w:szCs w:val="20"/>
    </w:rPr>
  </w:style>
  <w:style w:type="paragraph" w:customStyle="1" w:styleId="7B0F57FA5CB14EAF9546D23680144AAA1">
    <w:name w:val="7B0F57FA5CB14EAF9546D23680144AAA1"/>
    <w:rsid w:val="00FA3957"/>
    <w:pPr>
      <w:keepNext/>
      <w:numPr>
        <w:numId w:val="4"/>
      </w:numPr>
      <w:spacing w:after="240" w:line="240" w:lineRule="auto"/>
      <w:jc w:val="both"/>
      <w:outlineLvl w:val="0"/>
    </w:pPr>
    <w:rPr>
      <w:rFonts w:ascii="Verdana" w:eastAsia="Times New Roman" w:hAnsi="Verdana" w:cs="Times New Roman"/>
      <w:b/>
      <w:kern w:val="28"/>
      <w:sz w:val="20"/>
      <w:szCs w:val="20"/>
    </w:rPr>
  </w:style>
  <w:style w:type="paragraph" w:customStyle="1" w:styleId="B77B8E1EDE7641B782ED5B47927E0C7B1">
    <w:name w:val="B77B8E1EDE7641B782ED5B47927E0C7B1"/>
    <w:rsid w:val="00FA3957"/>
    <w:pPr>
      <w:keepNext/>
      <w:tabs>
        <w:tab w:val="num" w:pos="720"/>
      </w:tabs>
      <w:spacing w:after="240" w:line="240" w:lineRule="auto"/>
      <w:ind w:left="720" w:hanging="720"/>
      <w:jc w:val="both"/>
      <w:outlineLvl w:val="0"/>
    </w:pPr>
    <w:rPr>
      <w:rFonts w:ascii="Verdana" w:eastAsia="Times New Roman" w:hAnsi="Verdana" w:cs="Times New Roman"/>
      <w:b/>
      <w:kern w:val="28"/>
      <w:sz w:val="20"/>
      <w:szCs w:val="20"/>
    </w:rPr>
  </w:style>
  <w:style w:type="paragraph" w:customStyle="1" w:styleId="9B687D7025724D9ABED8BFAF1355AF4C">
    <w:name w:val="9B687D7025724D9ABED8BFAF1355AF4C"/>
    <w:rsid w:val="00FA3957"/>
    <w:pPr>
      <w:keepNext/>
      <w:tabs>
        <w:tab w:val="num" w:pos="720"/>
      </w:tabs>
      <w:spacing w:after="240" w:line="240" w:lineRule="auto"/>
      <w:ind w:left="720" w:hanging="720"/>
      <w:jc w:val="both"/>
      <w:outlineLvl w:val="0"/>
    </w:pPr>
    <w:rPr>
      <w:rFonts w:ascii="Verdana" w:eastAsia="Times New Roman" w:hAnsi="Verdana" w:cs="Times New Roman"/>
      <w:b/>
      <w:kern w:val="28"/>
      <w:sz w:val="20"/>
      <w:szCs w:val="20"/>
    </w:rPr>
  </w:style>
  <w:style w:type="paragraph" w:customStyle="1" w:styleId="4141638208124D97B5C96E9C6513DA89">
    <w:name w:val="4141638208124D97B5C96E9C6513DA89"/>
    <w:rsid w:val="004A390C"/>
    <w:pPr>
      <w:spacing w:after="160" w:line="259" w:lineRule="auto"/>
    </w:pPr>
  </w:style>
  <w:style w:type="paragraph" w:customStyle="1" w:styleId="92A2B5DA34C24B4FB45CEFCF07120922">
    <w:name w:val="92A2B5DA34C24B4FB45CEFCF07120922"/>
    <w:rsid w:val="004A390C"/>
    <w:pPr>
      <w:spacing w:after="160" w:line="259" w:lineRule="auto"/>
    </w:pPr>
  </w:style>
  <w:style w:type="paragraph" w:customStyle="1" w:styleId="195B0A55CB3C4B2E8F4E5C67203CF5B9">
    <w:name w:val="195B0A55CB3C4B2E8F4E5C67203CF5B9"/>
    <w:rsid w:val="004A390C"/>
    <w:pPr>
      <w:spacing w:after="160" w:line="259" w:lineRule="auto"/>
    </w:pPr>
  </w:style>
  <w:style w:type="paragraph" w:customStyle="1" w:styleId="8824ACDF7B484759AC410F42EEE1620F">
    <w:name w:val="8824ACDF7B484759AC410F42EEE1620F"/>
    <w:rsid w:val="004A390C"/>
    <w:pPr>
      <w:spacing w:after="160" w:line="259" w:lineRule="auto"/>
    </w:pPr>
  </w:style>
  <w:style w:type="paragraph" w:customStyle="1" w:styleId="C7DE4B4675D14D2F8E9364D9C1E6370A">
    <w:name w:val="C7DE4B4675D14D2F8E9364D9C1E6370A"/>
    <w:rsid w:val="004A390C"/>
    <w:pPr>
      <w:spacing w:after="160" w:line="259" w:lineRule="auto"/>
    </w:pPr>
  </w:style>
  <w:style w:type="paragraph" w:customStyle="1" w:styleId="72E038E5402342979F402149F8A168731">
    <w:name w:val="72E038E5402342979F402149F8A168731"/>
    <w:rsid w:val="005B342B"/>
    <w:pPr>
      <w:spacing w:after="0" w:line="240" w:lineRule="auto"/>
      <w:jc w:val="both"/>
    </w:pPr>
    <w:rPr>
      <w:rFonts w:ascii="Verdana" w:eastAsia="Times New Roman" w:hAnsi="Verdana" w:cs="Times New Roman"/>
      <w:sz w:val="20"/>
      <w:szCs w:val="20"/>
      <w:lang w:eastAsia="en-US"/>
    </w:rPr>
  </w:style>
  <w:style w:type="paragraph" w:customStyle="1" w:styleId="C508F14616F7448BB98F7E1ED54033641">
    <w:name w:val="C508F14616F7448BB98F7E1ED54033641"/>
    <w:rsid w:val="005B342B"/>
    <w:pPr>
      <w:spacing w:after="0" w:line="240" w:lineRule="auto"/>
      <w:jc w:val="both"/>
    </w:pPr>
    <w:rPr>
      <w:rFonts w:ascii="Verdana" w:eastAsia="Times New Roman" w:hAnsi="Verdana" w:cs="Times New Roman"/>
      <w:sz w:val="20"/>
      <w:szCs w:val="20"/>
      <w:lang w:eastAsia="en-US"/>
    </w:rPr>
  </w:style>
  <w:style w:type="paragraph" w:customStyle="1" w:styleId="125D169A82544534B3E029CD6E8E7CB11">
    <w:name w:val="125D169A82544534B3E029CD6E8E7CB11"/>
    <w:rsid w:val="005B342B"/>
    <w:pPr>
      <w:spacing w:after="0" w:line="240" w:lineRule="auto"/>
      <w:jc w:val="both"/>
    </w:pPr>
    <w:rPr>
      <w:rFonts w:ascii="Verdana" w:eastAsia="Times New Roman" w:hAnsi="Verdana" w:cs="Times New Roman"/>
      <w:sz w:val="20"/>
      <w:szCs w:val="20"/>
      <w:lang w:eastAsia="en-US"/>
    </w:rPr>
  </w:style>
  <w:style w:type="paragraph" w:customStyle="1" w:styleId="86A1725BD8D2404CB44CA9E0CE688D731">
    <w:name w:val="86A1725BD8D2404CB44CA9E0CE688D731"/>
    <w:rsid w:val="005B342B"/>
    <w:pPr>
      <w:spacing w:after="0" w:line="240" w:lineRule="auto"/>
      <w:jc w:val="both"/>
    </w:pPr>
    <w:rPr>
      <w:rFonts w:ascii="Verdana" w:eastAsia="Times New Roman" w:hAnsi="Verdana" w:cs="Times New Roman"/>
      <w:sz w:val="20"/>
      <w:szCs w:val="20"/>
      <w:lang w:eastAsia="en-US"/>
    </w:rPr>
  </w:style>
  <w:style w:type="paragraph" w:customStyle="1" w:styleId="195B0A55CB3C4B2E8F4E5C67203CF5B91">
    <w:name w:val="195B0A55CB3C4B2E8F4E5C67203CF5B91"/>
    <w:rsid w:val="005B342B"/>
    <w:pPr>
      <w:spacing w:after="0" w:line="240" w:lineRule="auto"/>
      <w:jc w:val="both"/>
    </w:pPr>
    <w:rPr>
      <w:rFonts w:ascii="Verdana" w:eastAsia="Times New Roman" w:hAnsi="Verdana" w:cs="Times New Roman"/>
      <w:sz w:val="20"/>
      <w:szCs w:val="20"/>
      <w:lang w:eastAsia="en-US"/>
    </w:rPr>
  </w:style>
  <w:style w:type="paragraph" w:customStyle="1" w:styleId="43051CCCA72D43CE9E88F4F48B800B951">
    <w:name w:val="43051CCCA72D43CE9E88F4F48B800B951"/>
    <w:rsid w:val="005B342B"/>
    <w:pPr>
      <w:spacing w:after="0" w:line="240" w:lineRule="auto"/>
      <w:jc w:val="both"/>
    </w:pPr>
    <w:rPr>
      <w:rFonts w:ascii="Verdana" w:eastAsia="Times New Roman" w:hAnsi="Verdana" w:cs="Times New Roman"/>
      <w:sz w:val="20"/>
      <w:szCs w:val="20"/>
      <w:lang w:eastAsia="en-US"/>
    </w:rPr>
  </w:style>
  <w:style w:type="paragraph" w:customStyle="1" w:styleId="92A2B5DA34C24B4FB45CEFCF071209221">
    <w:name w:val="92A2B5DA34C24B4FB45CEFCF071209221"/>
    <w:rsid w:val="005B342B"/>
    <w:pPr>
      <w:spacing w:after="0" w:line="240" w:lineRule="auto"/>
      <w:jc w:val="both"/>
    </w:pPr>
    <w:rPr>
      <w:rFonts w:ascii="Verdana" w:eastAsia="Times New Roman" w:hAnsi="Verdana" w:cs="Times New Roman"/>
      <w:sz w:val="20"/>
      <w:szCs w:val="20"/>
      <w:lang w:eastAsia="en-US"/>
    </w:rPr>
  </w:style>
  <w:style w:type="paragraph" w:customStyle="1" w:styleId="4141638208124D97B5C96E9C6513DA891">
    <w:name w:val="4141638208124D97B5C96E9C6513DA891"/>
    <w:rsid w:val="005B342B"/>
    <w:pPr>
      <w:spacing w:after="0" w:line="240" w:lineRule="auto"/>
      <w:jc w:val="both"/>
    </w:pPr>
    <w:rPr>
      <w:rFonts w:ascii="Verdana" w:eastAsia="Times New Roman" w:hAnsi="Verdana" w:cs="Times New Roman"/>
      <w:sz w:val="20"/>
      <w:szCs w:val="20"/>
      <w:lang w:eastAsia="en-US"/>
    </w:rPr>
  </w:style>
  <w:style w:type="paragraph" w:customStyle="1" w:styleId="AAE40F742884496089C463B3764B135E1">
    <w:name w:val="AAE40F742884496089C463B3764B135E1"/>
    <w:rsid w:val="005B342B"/>
    <w:pPr>
      <w:spacing w:after="0" w:line="240" w:lineRule="auto"/>
      <w:jc w:val="both"/>
    </w:pPr>
    <w:rPr>
      <w:rFonts w:ascii="Verdana" w:eastAsia="Times New Roman" w:hAnsi="Verdana" w:cs="Times New Roman"/>
      <w:sz w:val="20"/>
      <w:szCs w:val="20"/>
      <w:lang w:eastAsia="en-US"/>
    </w:rPr>
  </w:style>
  <w:style w:type="paragraph" w:customStyle="1" w:styleId="2E9F6B8DB28B45BA8D34F4D334FA8E382">
    <w:name w:val="2E9F6B8DB28B45BA8D34F4D334FA8E382"/>
    <w:rsid w:val="005B342B"/>
    <w:pPr>
      <w:keepNext/>
      <w:numPr>
        <w:numId w:val="5"/>
      </w:numPr>
      <w:spacing w:after="240" w:line="240" w:lineRule="auto"/>
      <w:jc w:val="both"/>
      <w:outlineLvl w:val="0"/>
    </w:pPr>
    <w:rPr>
      <w:rFonts w:ascii="Verdana" w:eastAsia="Times New Roman" w:hAnsi="Verdana" w:cs="Times New Roman"/>
      <w:b/>
      <w:kern w:val="28"/>
      <w:sz w:val="20"/>
      <w:szCs w:val="20"/>
    </w:rPr>
  </w:style>
  <w:style w:type="paragraph" w:customStyle="1" w:styleId="8824ACDF7B484759AC410F42EEE1620F1">
    <w:name w:val="8824ACDF7B484759AC410F42EEE1620F1"/>
    <w:rsid w:val="005B342B"/>
    <w:pPr>
      <w:keepNext/>
      <w:tabs>
        <w:tab w:val="num" w:pos="720"/>
      </w:tabs>
      <w:spacing w:after="240" w:line="240" w:lineRule="auto"/>
      <w:ind w:left="720" w:hanging="720"/>
      <w:jc w:val="both"/>
      <w:outlineLvl w:val="0"/>
    </w:pPr>
    <w:rPr>
      <w:rFonts w:ascii="Verdana" w:eastAsia="Times New Roman" w:hAnsi="Verdana" w:cs="Times New Roman"/>
      <w:b/>
      <w:kern w:val="28"/>
      <w:sz w:val="20"/>
      <w:szCs w:val="20"/>
    </w:rPr>
  </w:style>
  <w:style w:type="paragraph" w:customStyle="1" w:styleId="C7DE4B4675D14D2F8E9364D9C1E6370A1">
    <w:name w:val="C7DE4B4675D14D2F8E9364D9C1E6370A1"/>
    <w:rsid w:val="005B342B"/>
    <w:pPr>
      <w:keepNext/>
      <w:tabs>
        <w:tab w:val="num" w:pos="720"/>
      </w:tabs>
      <w:spacing w:after="240" w:line="240" w:lineRule="auto"/>
      <w:ind w:left="720" w:hanging="720"/>
      <w:jc w:val="both"/>
      <w:outlineLvl w:val="0"/>
    </w:pPr>
    <w:rPr>
      <w:rFonts w:ascii="Verdana" w:eastAsia="Times New Roman" w:hAnsi="Verdana" w:cs="Times New Roman"/>
      <w:b/>
      <w:kern w:val="28"/>
      <w:sz w:val="20"/>
      <w:szCs w:val="20"/>
    </w:rPr>
  </w:style>
  <w:style w:type="paragraph" w:customStyle="1" w:styleId="9B687D7025724D9ABED8BFAF1355AF4C1">
    <w:name w:val="9B687D7025724D9ABED8BFAF1355AF4C1"/>
    <w:rsid w:val="005B342B"/>
    <w:pPr>
      <w:keepNext/>
      <w:tabs>
        <w:tab w:val="num" w:pos="720"/>
      </w:tabs>
      <w:spacing w:after="240" w:line="240" w:lineRule="auto"/>
      <w:ind w:left="720" w:hanging="720"/>
      <w:jc w:val="both"/>
      <w:outlineLvl w:val="0"/>
    </w:pPr>
    <w:rPr>
      <w:rFonts w:ascii="Verdana" w:eastAsia="Times New Roman" w:hAnsi="Verdana" w:cs="Times New Roman"/>
      <w:b/>
      <w:kern w:val="28"/>
      <w:sz w:val="20"/>
      <w:szCs w:val="20"/>
    </w:rPr>
  </w:style>
  <w:style w:type="paragraph" w:customStyle="1" w:styleId="72E038E5402342979F402149F8A168732">
    <w:name w:val="72E038E5402342979F402149F8A168732"/>
    <w:rsid w:val="005B342B"/>
    <w:pPr>
      <w:spacing w:after="0" w:line="240" w:lineRule="auto"/>
      <w:jc w:val="both"/>
    </w:pPr>
    <w:rPr>
      <w:rFonts w:ascii="Verdana" w:eastAsia="Times New Roman" w:hAnsi="Verdana" w:cs="Times New Roman"/>
      <w:sz w:val="20"/>
      <w:szCs w:val="20"/>
      <w:lang w:eastAsia="en-US"/>
    </w:rPr>
  </w:style>
  <w:style w:type="paragraph" w:customStyle="1" w:styleId="C508F14616F7448BB98F7E1ED54033642">
    <w:name w:val="C508F14616F7448BB98F7E1ED54033642"/>
    <w:rsid w:val="005B342B"/>
    <w:pPr>
      <w:spacing w:after="0" w:line="240" w:lineRule="auto"/>
      <w:jc w:val="both"/>
    </w:pPr>
    <w:rPr>
      <w:rFonts w:ascii="Verdana" w:eastAsia="Times New Roman" w:hAnsi="Verdana" w:cs="Times New Roman"/>
      <w:sz w:val="20"/>
      <w:szCs w:val="20"/>
      <w:lang w:eastAsia="en-US"/>
    </w:rPr>
  </w:style>
  <w:style w:type="paragraph" w:customStyle="1" w:styleId="125D169A82544534B3E029CD6E8E7CB12">
    <w:name w:val="125D169A82544534B3E029CD6E8E7CB12"/>
    <w:rsid w:val="005B342B"/>
    <w:pPr>
      <w:spacing w:after="0" w:line="240" w:lineRule="auto"/>
      <w:jc w:val="both"/>
    </w:pPr>
    <w:rPr>
      <w:rFonts w:ascii="Verdana" w:eastAsia="Times New Roman" w:hAnsi="Verdana" w:cs="Times New Roman"/>
      <w:sz w:val="20"/>
      <w:szCs w:val="20"/>
      <w:lang w:eastAsia="en-US"/>
    </w:rPr>
  </w:style>
  <w:style w:type="paragraph" w:customStyle="1" w:styleId="86A1725BD8D2404CB44CA9E0CE688D732">
    <w:name w:val="86A1725BD8D2404CB44CA9E0CE688D732"/>
    <w:rsid w:val="005B342B"/>
    <w:pPr>
      <w:spacing w:after="0" w:line="240" w:lineRule="auto"/>
      <w:jc w:val="both"/>
    </w:pPr>
    <w:rPr>
      <w:rFonts w:ascii="Verdana" w:eastAsia="Times New Roman" w:hAnsi="Verdana" w:cs="Times New Roman"/>
      <w:sz w:val="20"/>
      <w:szCs w:val="20"/>
      <w:lang w:eastAsia="en-US"/>
    </w:rPr>
  </w:style>
  <w:style w:type="paragraph" w:customStyle="1" w:styleId="195B0A55CB3C4B2E8F4E5C67203CF5B92">
    <w:name w:val="195B0A55CB3C4B2E8F4E5C67203CF5B92"/>
    <w:rsid w:val="005B342B"/>
    <w:pPr>
      <w:spacing w:after="0" w:line="240" w:lineRule="auto"/>
      <w:jc w:val="both"/>
    </w:pPr>
    <w:rPr>
      <w:rFonts w:ascii="Verdana" w:eastAsia="Times New Roman" w:hAnsi="Verdana" w:cs="Times New Roman"/>
      <w:sz w:val="20"/>
      <w:szCs w:val="20"/>
      <w:lang w:eastAsia="en-US"/>
    </w:rPr>
  </w:style>
  <w:style w:type="paragraph" w:customStyle="1" w:styleId="43051CCCA72D43CE9E88F4F48B800B952">
    <w:name w:val="43051CCCA72D43CE9E88F4F48B800B952"/>
    <w:rsid w:val="005B342B"/>
    <w:pPr>
      <w:spacing w:after="0" w:line="240" w:lineRule="auto"/>
      <w:jc w:val="both"/>
    </w:pPr>
    <w:rPr>
      <w:rFonts w:ascii="Verdana" w:eastAsia="Times New Roman" w:hAnsi="Verdana" w:cs="Times New Roman"/>
      <w:sz w:val="20"/>
      <w:szCs w:val="20"/>
      <w:lang w:eastAsia="en-US"/>
    </w:rPr>
  </w:style>
  <w:style w:type="paragraph" w:customStyle="1" w:styleId="92A2B5DA34C24B4FB45CEFCF071209222">
    <w:name w:val="92A2B5DA34C24B4FB45CEFCF071209222"/>
    <w:rsid w:val="005B342B"/>
    <w:pPr>
      <w:spacing w:after="0" w:line="240" w:lineRule="auto"/>
      <w:jc w:val="both"/>
    </w:pPr>
    <w:rPr>
      <w:rFonts w:ascii="Verdana" w:eastAsia="Times New Roman" w:hAnsi="Verdana" w:cs="Times New Roman"/>
      <w:sz w:val="20"/>
      <w:szCs w:val="20"/>
      <w:lang w:eastAsia="en-US"/>
    </w:rPr>
  </w:style>
  <w:style w:type="paragraph" w:customStyle="1" w:styleId="4141638208124D97B5C96E9C6513DA892">
    <w:name w:val="4141638208124D97B5C96E9C6513DA892"/>
    <w:rsid w:val="005B342B"/>
    <w:pPr>
      <w:spacing w:after="0" w:line="240" w:lineRule="auto"/>
      <w:jc w:val="both"/>
    </w:pPr>
    <w:rPr>
      <w:rFonts w:ascii="Verdana" w:eastAsia="Times New Roman" w:hAnsi="Verdana" w:cs="Times New Roman"/>
      <w:sz w:val="20"/>
      <w:szCs w:val="20"/>
      <w:lang w:eastAsia="en-US"/>
    </w:rPr>
  </w:style>
  <w:style w:type="paragraph" w:customStyle="1" w:styleId="AAE40F742884496089C463B3764B135E2">
    <w:name w:val="AAE40F742884496089C463B3764B135E2"/>
    <w:rsid w:val="005B342B"/>
    <w:pPr>
      <w:spacing w:after="0" w:line="240" w:lineRule="auto"/>
      <w:jc w:val="both"/>
    </w:pPr>
    <w:rPr>
      <w:rFonts w:ascii="Verdana" w:eastAsia="Times New Roman" w:hAnsi="Verdana" w:cs="Times New Roman"/>
      <w:sz w:val="20"/>
      <w:szCs w:val="20"/>
      <w:lang w:eastAsia="en-US"/>
    </w:rPr>
  </w:style>
  <w:style w:type="paragraph" w:customStyle="1" w:styleId="2E9F6B8DB28B45BA8D34F4D334FA8E383">
    <w:name w:val="2E9F6B8DB28B45BA8D34F4D334FA8E383"/>
    <w:rsid w:val="005B342B"/>
    <w:pPr>
      <w:keepNext/>
      <w:tabs>
        <w:tab w:val="num" w:pos="720"/>
      </w:tabs>
      <w:spacing w:after="240" w:line="240" w:lineRule="auto"/>
      <w:ind w:left="720" w:hanging="720"/>
      <w:jc w:val="both"/>
      <w:outlineLvl w:val="0"/>
    </w:pPr>
    <w:rPr>
      <w:rFonts w:ascii="Verdana" w:eastAsia="Times New Roman" w:hAnsi="Verdana" w:cs="Times New Roman"/>
      <w:b/>
      <w:kern w:val="28"/>
      <w:sz w:val="20"/>
      <w:szCs w:val="20"/>
    </w:rPr>
  </w:style>
  <w:style w:type="paragraph" w:customStyle="1" w:styleId="8824ACDF7B484759AC410F42EEE1620F2">
    <w:name w:val="8824ACDF7B484759AC410F42EEE1620F2"/>
    <w:rsid w:val="005B342B"/>
    <w:pPr>
      <w:keepNext/>
      <w:tabs>
        <w:tab w:val="num" w:pos="720"/>
      </w:tabs>
      <w:spacing w:after="240" w:line="240" w:lineRule="auto"/>
      <w:ind w:left="720" w:hanging="720"/>
      <w:jc w:val="both"/>
      <w:outlineLvl w:val="0"/>
    </w:pPr>
    <w:rPr>
      <w:rFonts w:ascii="Verdana" w:eastAsia="Times New Roman" w:hAnsi="Verdana" w:cs="Times New Roman"/>
      <w:b/>
      <w:kern w:val="28"/>
      <w:sz w:val="20"/>
      <w:szCs w:val="20"/>
    </w:rPr>
  </w:style>
  <w:style w:type="paragraph" w:customStyle="1" w:styleId="C7DE4B4675D14D2F8E9364D9C1E6370A2">
    <w:name w:val="C7DE4B4675D14D2F8E9364D9C1E6370A2"/>
    <w:rsid w:val="005B342B"/>
    <w:pPr>
      <w:keepNext/>
      <w:tabs>
        <w:tab w:val="num" w:pos="720"/>
      </w:tabs>
      <w:spacing w:after="240" w:line="240" w:lineRule="auto"/>
      <w:ind w:left="720" w:hanging="720"/>
      <w:jc w:val="both"/>
      <w:outlineLvl w:val="0"/>
    </w:pPr>
    <w:rPr>
      <w:rFonts w:ascii="Verdana" w:eastAsia="Times New Roman" w:hAnsi="Verdana" w:cs="Times New Roman"/>
      <w:b/>
      <w:kern w:val="28"/>
      <w:sz w:val="20"/>
      <w:szCs w:val="20"/>
    </w:rPr>
  </w:style>
  <w:style w:type="paragraph" w:customStyle="1" w:styleId="9B687D7025724D9ABED8BFAF1355AF4C2">
    <w:name w:val="9B687D7025724D9ABED8BFAF1355AF4C2"/>
    <w:rsid w:val="005B342B"/>
    <w:pPr>
      <w:keepNext/>
      <w:tabs>
        <w:tab w:val="num" w:pos="720"/>
      </w:tabs>
      <w:spacing w:after="240" w:line="240" w:lineRule="auto"/>
      <w:ind w:left="720" w:hanging="720"/>
      <w:jc w:val="both"/>
      <w:outlineLvl w:val="0"/>
    </w:pPr>
    <w:rPr>
      <w:rFonts w:ascii="Verdana" w:eastAsia="Times New Roman" w:hAnsi="Verdana" w:cs="Times New Roman"/>
      <w:b/>
      <w:kern w:val="28"/>
      <w:sz w:val="20"/>
      <w:szCs w:val="20"/>
    </w:rPr>
  </w:style>
  <w:style w:type="paragraph" w:customStyle="1" w:styleId="72E038E5402342979F402149F8A168733">
    <w:name w:val="72E038E5402342979F402149F8A168733"/>
    <w:rsid w:val="005B342B"/>
    <w:pPr>
      <w:spacing w:after="0" w:line="240" w:lineRule="auto"/>
      <w:jc w:val="both"/>
    </w:pPr>
    <w:rPr>
      <w:rFonts w:ascii="Verdana" w:eastAsia="Times New Roman" w:hAnsi="Verdana" w:cs="Times New Roman"/>
      <w:sz w:val="20"/>
      <w:szCs w:val="20"/>
      <w:lang w:eastAsia="en-US"/>
    </w:rPr>
  </w:style>
  <w:style w:type="paragraph" w:customStyle="1" w:styleId="C508F14616F7448BB98F7E1ED54033643">
    <w:name w:val="C508F14616F7448BB98F7E1ED54033643"/>
    <w:rsid w:val="005B342B"/>
    <w:pPr>
      <w:spacing w:after="0" w:line="240" w:lineRule="auto"/>
      <w:jc w:val="both"/>
    </w:pPr>
    <w:rPr>
      <w:rFonts w:ascii="Verdana" w:eastAsia="Times New Roman" w:hAnsi="Verdana" w:cs="Times New Roman"/>
      <w:sz w:val="20"/>
      <w:szCs w:val="20"/>
      <w:lang w:eastAsia="en-US"/>
    </w:rPr>
  </w:style>
  <w:style w:type="paragraph" w:customStyle="1" w:styleId="125D169A82544534B3E029CD6E8E7CB13">
    <w:name w:val="125D169A82544534B3E029CD6E8E7CB13"/>
    <w:rsid w:val="005B342B"/>
    <w:pPr>
      <w:spacing w:after="0" w:line="240" w:lineRule="auto"/>
      <w:jc w:val="both"/>
    </w:pPr>
    <w:rPr>
      <w:rFonts w:ascii="Verdana" w:eastAsia="Times New Roman" w:hAnsi="Verdana" w:cs="Times New Roman"/>
      <w:sz w:val="20"/>
      <w:szCs w:val="20"/>
      <w:lang w:eastAsia="en-US"/>
    </w:rPr>
  </w:style>
  <w:style w:type="paragraph" w:customStyle="1" w:styleId="86A1725BD8D2404CB44CA9E0CE688D733">
    <w:name w:val="86A1725BD8D2404CB44CA9E0CE688D733"/>
    <w:rsid w:val="005B342B"/>
    <w:pPr>
      <w:spacing w:after="0" w:line="240" w:lineRule="auto"/>
      <w:jc w:val="both"/>
    </w:pPr>
    <w:rPr>
      <w:rFonts w:ascii="Verdana" w:eastAsia="Times New Roman" w:hAnsi="Verdana" w:cs="Times New Roman"/>
      <w:sz w:val="20"/>
      <w:szCs w:val="20"/>
      <w:lang w:eastAsia="en-US"/>
    </w:rPr>
  </w:style>
  <w:style w:type="paragraph" w:customStyle="1" w:styleId="195B0A55CB3C4B2E8F4E5C67203CF5B93">
    <w:name w:val="195B0A55CB3C4B2E8F4E5C67203CF5B93"/>
    <w:rsid w:val="005B342B"/>
    <w:pPr>
      <w:spacing w:after="0" w:line="240" w:lineRule="auto"/>
      <w:jc w:val="both"/>
    </w:pPr>
    <w:rPr>
      <w:rFonts w:ascii="Verdana" w:eastAsia="Times New Roman" w:hAnsi="Verdana" w:cs="Times New Roman"/>
      <w:sz w:val="20"/>
      <w:szCs w:val="20"/>
      <w:lang w:eastAsia="en-US"/>
    </w:rPr>
  </w:style>
  <w:style w:type="paragraph" w:customStyle="1" w:styleId="43051CCCA72D43CE9E88F4F48B800B953">
    <w:name w:val="43051CCCA72D43CE9E88F4F48B800B953"/>
    <w:rsid w:val="005B342B"/>
    <w:pPr>
      <w:spacing w:after="0" w:line="240" w:lineRule="auto"/>
      <w:jc w:val="both"/>
    </w:pPr>
    <w:rPr>
      <w:rFonts w:ascii="Verdana" w:eastAsia="Times New Roman" w:hAnsi="Verdana" w:cs="Times New Roman"/>
      <w:sz w:val="20"/>
      <w:szCs w:val="20"/>
      <w:lang w:eastAsia="en-US"/>
    </w:rPr>
  </w:style>
  <w:style w:type="paragraph" w:customStyle="1" w:styleId="92A2B5DA34C24B4FB45CEFCF071209223">
    <w:name w:val="92A2B5DA34C24B4FB45CEFCF071209223"/>
    <w:rsid w:val="005B342B"/>
    <w:pPr>
      <w:spacing w:after="0" w:line="240" w:lineRule="auto"/>
      <w:jc w:val="both"/>
    </w:pPr>
    <w:rPr>
      <w:rFonts w:ascii="Verdana" w:eastAsia="Times New Roman" w:hAnsi="Verdana" w:cs="Times New Roman"/>
      <w:sz w:val="20"/>
      <w:szCs w:val="20"/>
      <w:lang w:eastAsia="en-US"/>
    </w:rPr>
  </w:style>
  <w:style w:type="paragraph" w:customStyle="1" w:styleId="4141638208124D97B5C96E9C6513DA893">
    <w:name w:val="4141638208124D97B5C96E9C6513DA893"/>
    <w:rsid w:val="005B342B"/>
    <w:pPr>
      <w:spacing w:after="0" w:line="240" w:lineRule="auto"/>
      <w:jc w:val="both"/>
    </w:pPr>
    <w:rPr>
      <w:rFonts w:ascii="Verdana" w:eastAsia="Times New Roman" w:hAnsi="Verdana" w:cs="Times New Roman"/>
      <w:sz w:val="20"/>
      <w:szCs w:val="20"/>
      <w:lang w:eastAsia="en-US"/>
    </w:rPr>
  </w:style>
  <w:style w:type="paragraph" w:customStyle="1" w:styleId="AAE40F742884496089C463B3764B135E3">
    <w:name w:val="AAE40F742884496089C463B3764B135E3"/>
    <w:rsid w:val="005B342B"/>
    <w:pPr>
      <w:spacing w:after="0" w:line="240" w:lineRule="auto"/>
      <w:jc w:val="both"/>
    </w:pPr>
    <w:rPr>
      <w:rFonts w:ascii="Verdana" w:eastAsia="Times New Roman" w:hAnsi="Verdana" w:cs="Times New Roman"/>
      <w:sz w:val="20"/>
      <w:szCs w:val="20"/>
      <w:lang w:eastAsia="en-US"/>
    </w:rPr>
  </w:style>
  <w:style w:type="paragraph" w:customStyle="1" w:styleId="C02248204F224D5880C1AF14830B1929">
    <w:name w:val="C02248204F224D5880C1AF14830B1929"/>
    <w:rsid w:val="005B342B"/>
    <w:pPr>
      <w:spacing w:after="0" w:line="240" w:lineRule="auto"/>
      <w:jc w:val="both"/>
    </w:pPr>
    <w:rPr>
      <w:rFonts w:ascii="Verdana" w:eastAsia="Times New Roman" w:hAnsi="Verdana" w:cs="Times New Roman"/>
      <w:sz w:val="20"/>
      <w:szCs w:val="20"/>
      <w:lang w:eastAsia="en-US"/>
    </w:rPr>
  </w:style>
  <w:style w:type="paragraph" w:customStyle="1" w:styleId="2E9F6B8DB28B45BA8D34F4D334FA8E384">
    <w:name w:val="2E9F6B8DB28B45BA8D34F4D334FA8E384"/>
    <w:rsid w:val="005B342B"/>
    <w:pPr>
      <w:keepNext/>
      <w:tabs>
        <w:tab w:val="num" w:pos="720"/>
      </w:tabs>
      <w:spacing w:after="240" w:line="240" w:lineRule="auto"/>
      <w:ind w:left="720" w:hanging="720"/>
      <w:jc w:val="both"/>
      <w:outlineLvl w:val="0"/>
    </w:pPr>
    <w:rPr>
      <w:rFonts w:ascii="Verdana" w:eastAsia="Times New Roman" w:hAnsi="Verdana" w:cs="Times New Roman"/>
      <w:b/>
      <w:kern w:val="28"/>
      <w:sz w:val="20"/>
      <w:szCs w:val="20"/>
    </w:rPr>
  </w:style>
  <w:style w:type="paragraph" w:customStyle="1" w:styleId="8824ACDF7B484759AC410F42EEE1620F3">
    <w:name w:val="8824ACDF7B484759AC410F42EEE1620F3"/>
    <w:rsid w:val="005B342B"/>
    <w:pPr>
      <w:keepNext/>
      <w:tabs>
        <w:tab w:val="num" w:pos="720"/>
      </w:tabs>
      <w:spacing w:after="240" w:line="240" w:lineRule="auto"/>
      <w:ind w:left="720" w:hanging="720"/>
      <w:jc w:val="both"/>
      <w:outlineLvl w:val="0"/>
    </w:pPr>
    <w:rPr>
      <w:rFonts w:ascii="Verdana" w:eastAsia="Times New Roman" w:hAnsi="Verdana" w:cs="Times New Roman"/>
      <w:b/>
      <w:kern w:val="28"/>
      <w:sz w:val="20"/>
      <w:szCs w:val="20"/>
    </w:rPr>
  </w:style>
  <w:style w:type="paragraph" w:customStyle="1" w:styleId="C7DE4B4675D14D2F8E9364D9C1E6370A3">
    <w:name w:val="C7DE4B4675D14D2F8E9364D9C1E6370A3"/>
    <w:rsid w:val="005B342B"/>
    <w:pPr>
      <w:keepNext/>
      <w:tabs>
        <w:tab w:val="num" w:pos="720"/>
      </w:tabs>
      <w:spacing w:after="240" w:line="240" w:lineRule="auto"/>
      <w:ind w:left="720" w:hanging="720"/>
      <w:jc w:val="both"/>
      <w:outlineLvl w:val="0"/>
    </w:pPr>
    <w:rPr>
      <w:rFonts w:ascii="Verdana" w:eastAsia="Times New Roman" w:hAnsi="Verdana" w:cs="Times New Roman"/>
      <w:b/>
      <w:kern w:val="28"/>
      <w:sz w:val="20"/>
      <w:szCs w:val="20"/>
    </w:rPr>
  </w:style>
  <w:style w:type="paragraph" w:customStyle="1" w:styleId="9B687D7025724D9ABED8BFAF1355AF4C3">
    <w:name w:val="9B687D7025724D9ABED8BFAF1355AF4C3"/>
    <w:rsid w:val="005B342B"/>
    <w:pPr>
      <w:keepNext/>
      <w:tabs>
        <w:tab w:val="num" w:pos="720"/>
      </w:tabs>
      <w:spacing w:after="240" w:line="240" w:lineRule="auto"/>
      <w:ind w:left="720" w:hanging="720"/>
      <w:jc w:val="both"/>
      <w:outlineLvl w:val="0"/>
    </w:pPr>
    <w:rPr>
      <w:rFonts w:ascii="Verdana" w:eastAsia="Times New Roman" w:hAnsi="Verdana" w:cs="Times New Roman"/>
      <w:b/>
      <w:kern w:val="28"/>
      <w:sz w:val="20"/>
      <w:szCs w:val="20"/>
    </w:rPr>
  </w:style>
  <w:style w:type="paragraph" w:customStyle="1" w:styleId="72E038E5402342979F402149F8A168734">
    <w:name w:val="72E038E5402342979F402149F8A168734"/>
    <w:rsid w:val="005B342B"/>
    <w:pPr>
      <w:spacing w:after="0" w:line="240" w:lineRule="auto"/>
      <w:jc w:val="both"/>
    </w:pPr>
    <w:rPr>
      <w:rFonts w:ascii="Verdana" w:eastAsia="Times New Roman" w:hAnsi="Verdana" w:cs="Times New Roman"/>
      <w:sz w:val="20"/>
      <w:szCs w:val="20"/>
      <w:lang w:eastAsia="en-US"/>
    </w:rPr>
  </w:style>
  <w:style w:type="paragraph" w:customStyle="1" w:styleId="C508F14616F7448BB98F7E1ED54033644">
    <w:name w:val="C508F14616F7448BB98F7E1ED54033644"/>
    <w:rsid w:val="005B342B"/>
    <w:pPr>
      <w:spacing w:after="0" w:line="240" w:lineRule="auto"/>
      <w:jc w:val="both"/>
    </w:pPr>
    <w:rPr>
      <w:rFonts w:ascii="Verdana" w:eastAsia="Times New Roman" w:hAnsi="Verdana" w:cs="Times New Roman"/>
      <w:sz w:val="20"/>
      <w:szCs w:val="20"/>
      <w:lang w:eastAsia="en-US"/>
    </w:rPr>
  </w:style>
  <w:style w:type="paragraph" w:customStyle="1" w:styleId="125D169A82544534B3E029CD6E8E7CB14">
    <w:name w:val="125D169A82544534B3E029CD6E8E7CB14"/>
    <w:rsid w:val="005B342B"/>
    <w:pPr>
      <w:spacing w:after="0" w:line="240" w:lineRule="auto"/>
      <w:jc w:val="both"/>
    </w:pPr>
    <w:rPr>
      <w:rFonts w:ascii="Verdana" w:eastAsia="Times New Roman" w:hAnsi="Verdana" w:cs="Times New Roman"/>
      <w:sz w:val="20"/>
      <w:szCs w:val="20"/>
      <w:lang w:eastAsia="en-US"/>
    </w:rPr>
  </w:style>
  <w:style w:type="paragraph" w:customStyle="1" w:styleId="86A1725BD8D2404CB44CA9E0CE688D734">
    <w:name w:val="86A1725BD8D2404CB44CA9E0CE688D734"/>
    <w:rsid w:val="005B342B"/>
    <w:pPr>
      <w:spacing w:after="0" w:line="240" w:lineRule="auto"/>
      <w:jc w:val="both"/>
    </w:pPr>
    <w:rPr>
      <w:rFonts w:ascii="Verdana" w:eastAsia="Times New Roman" w:hAnsi="Verdana" w:cs="Times New Roman"/>
      <w:sz w:val="20"/>
      <w:szCs w:val="20"/>
      <w:lang w:eastAsia="en-US"/>
    </w:rPr>
  </w:style>
  <w:style w:type="paragraph" w:customStyle="1" w:styleId="195B0A55CB3C4B2E8F4E5C67203CF5B94">
    <w:name w:val="195B0A55CB3C4B2E8F4E5C67203CF5B94"/>
    <w:rsid w:val="005B342B"/>
    <w:pPr>
      <w:spacing w:after="0" w:line="240" w:lineRule="auto"/>
      <w:jc w:val="both"/>
    </w:pPr>
    <w:rPr>
      <w:rFonts w:ascii="Verdana" w:eastAsia="Times New Roman" w:hAnsi="Verdana" w:cs="Times New Roman"/>
      <w:sz w:val="20"/>
      <w:szCs w:val="20"/>
      <w:lang w:eastAsia="en-US"/>
    </w:rPr>
  </w:style>
  <w:style w:type="paragraph" w:customStyle="1" w:styleId="43051CCCA72D43CE9E88F4F48B800B954">
    <w:name w:val="43051CCCA72D43CE9E88F4F48B800B954"/>
    <w:rsid w:val="005B342B"/>
    <w:pPr>
      <w:spacing w:after="0" w:line="240" w:lineRule="auto"/>
      <w:jc w:val="both"/>
    </w:pPr>
    <w:rPr>
      <w:rFonts w:ascii="Verdana" w:eastAsia="Times New Roman" w:hAnsi="Verdana" w:cs="Times New Roman"/>
      <w:sz w:val="20"/>
      <w:szCs w:val="20"/>
      <w:lang w:eastAsia="en-US"/>
    </w:rPr>
  </w:style>
  <w:style w:type="paragraph" w:customStyle="1" w:styleId="92A2B5DA34C24B4FB45CEFCF071209224">
    <w:name w:val="92A2B5DA34C24B4FB45CEFCF071209224"/>
    <w:rsid w:val="005B342B"/>
    <w:pPr>
      <w:spacing w:after="0" w:line="240" w:lineRule="auto"/>
      <w:jc w:val="both"/>
    </w:pPr>
    <w:rPr>
      <w:rFonts w:ascii="Verdana" w:eastAsia="Times New Roman" w:hAnsi="Verdana" w:cs="Times New Roman"/>
      <w:sz w:val="20"/>
      <w:szCs w:val="20"/>
      <w:lang w:eastAsia="en-US"/>
    </w:rPr>
  </w:style>
  <w:style w:type="paragraph" w:customStyle="1" w:styleId="4141638208124D97B5C96E9C6513DA894">
    <w:name w:val="4141638208124D97B5C96E9C6513DA894"/>
    <w:rsid w:val="005B342B"/>
    <w:pPr>
      <w:spacing w:after="0" w:line="240" w:lineRule="auto"/>
      <w:jc w:val="both"/>
    </w:pPr>
    <w:rPr>
      <w:rFonts w:ascii="Verdana" w:eastAsia="Times New Roman" w:hAnsi="Verdana" w:cs="Times New Roman"/>
      <w:sz w:val="20"/>
      <w:szCs w:val="20"/>
      <w:lang w:eastAsia="en-US"/>
    </w:rPr>
  </w:style>
  <w:style w:type="paragraph" w:customStyle="1" w:styleId="AAE40F742884496089C463B3764B135E4">
    <w:name w:val="AAE40F742884496089C463B3764B135E4"/>
    <w:rsid w:val="005B342B"/>
    <w:pPr>
      <w:spacing w:after="0" w:line="240" w:lineRule="auto"/>
      <w:jc w:val="both"/>
    </w:pPr>
    <w:rPr>
      <w:rFonts w:ascii="Verdana" w:eastAsia="Times New Roman" w:hAnsi="Verdana" w:cs="Times New Roman"/>
      <w:sz w:val="20"/>
      <w:szCs w:val="20"/>
      <w:lang w:eastAsia="en-US"/>
    </w:rPr>
  </w:style>
  <w:style w:type="paragraph" w:customStyle="1" w:styleId="C02248204F224D5880C1AF14830B19291">
    <w:name w:val="C02248204F224D5880C1AF14830B19291"/>
    <w:rsid w:val="005B342B"/>
    <w:pPr>
      <w:spacing w:after="0" w:line="240" w:lineRule="auto"/>
      <w:jc w:val="both"/>
    </w:pPr>
    <w:rPr>
      <w:rFonts w:ascii="Verdana" w:eastAsia="Times New Roman" w:hAnsi="Verdana" w:cs="Times New Roman"/>
      <w:sz w:val="20"/>
      <w:szCs w:val="20"/>
      <w:lang w:eastAsia="en-US"/>
    </w:rPr>
  </w:style>
  <w:style w:type="paragraph" w:customStyle="1" w:styleId="FEEB567581CC4169B2F762D2CB9A74E2">
    <w:name w:val="FEEB567581CC4169B2F762D2CB9A74E2"/>
    <w:rsid w:val="005B342B"/>
    <w:pPr>
      <w:spacing w:after="0" w:line="240" w:lineRule="auto"/>
      <w:jc w:val="both"/>
    </w:pPr>
    <w:rPr>
      <w:rFonts w:ascii="Verdana" w:eastAsia="Times New Roman" w:hAnsi="Verdana" w:cs="Times New Roman"/>
      <w:sz w:val="20"/>
      <w:szCs w:val="20"/>
      <w:lang w:eastAsia="en-US"/>
    </w:rPr>
  </w:style>
  <w:style w:type="paragraph" w:customStyle="1" w:styleId="2E9F6B8DB28B45BA8D34F4D334FA8E385">
    <w:name w:val="2E9F6B8DB28B45BA8D34F4D334FA8E385"/>
    <w:rsid w:val="005B342B"/>
    <w:pPr>
      <w:keepNext/>
      <w:tabs>
        <w:tab w:val="num" w:pos="720"/>
      </w:tabs>
      <w:spacing w:after="240" w:line="240" w:lineRule="auto"/>
      <w:ind w:left="720" w:hanging="720"/>
      <w:jc w:val="both"/>
      <w:outlineLvl w:val="0"/>
    </w:pPr>
    <w:rPr>
      <w:rFonts w:ascii="Verdana" w:eastAsia="Times New Roman" w:hAnsi="Verdana" w:cs="Times New Roman"/>
      <w:b/>
      <w:kern w:val="28"/>
      <w:sz w:val="20"/>
      <w:szCs w:val="20"/>
    </w:rPr>
  </w:style>
  <w:style w:type="paragraph" w:customStyle="1" w:styleId="8824ACDF7B484759AC410F42EEE1620F4">
    <w:name w:val="8824ACDF7B484759AC410F42EEE1620F4"/>
    <w:rsid w:val="005B342B"/>
    <w:pPr>
      <w:keepNext/>
      <w:tabs>
        <w:tab w:val="num" w:pos="720"/>
      </w:tabs>
      <w:spacing w:after="240" w:line="240" w:lineRule="auto"/>
      <w:ind w:left="720" w:hanging="720"/>
      <w:jc w:val="both"/>
      <w:outlineLvl w:val="0"/>
    </w:pPr>
    <w:rPr>
      <w:rFonts w:ascii="Verdana" w:eastAsia="Times New Roman" w:hAnsi="Verdana" w:cs="Times New Roman"/>
      <w:b/>
      <w:kern w:val="28"/>
      <w:sz w:val="20"/>
      <w:szCs w:val="20"/>
    </w:rPr>
  </w:style>
  <w:style w:type="paragraph" w:customStyle="1" w:styleId="C7DE4B4675D14D2F8E9364D9C1E6370A4">
    <w:name w:val="C7DE4B4675D14D2F8E9364D9C1E6370A4"/>
    <w:rsid w:val="005B342B"/>
    <w:pPr>
      <w:keepNext/>
      <w:tabs>
        <w:tab w:val="num" w:pos="720"/>
      </w:tabs>
      <w:spacing w:after="240" w:line="240" w:lineRule="auto"/>
      <w:ind w:left="720" w:hanging="720"/>
      <w:jc w:val="both"/>
      <w:outlineLvl w:val="0"/>
    </w:pPr>
    <w:rPr>
      <w:rFonts w:ascii="Verdana" w:eastAsia="Times New Roman" w:hAnsi="Verdana" w:cs="Times New Roman"/>
      <w:b/>
      <w:kern w:val="28"/>
      <w:sz w:val="20"/>
      <w:szCs w:val="20"/>
    </w:rPr>
  </w:style>
  <w:style w:type="paragraph" w:customStyle="1" w:styleId="9B687D7025724D9ABED8BFAF1355AF4C4">
    <w:name w:val="9B687D7025724D9ABED8BFAF1355AF4C4"/>
    <w:rsid w:val="005B342B"/>
    <w:pPr>
      <w:keepNext/>
      <w:tabs>
        <w:tab w:val="num" w:pos="720"/>
      </w:tabs>
      <w:spacing w:after="240" w:line="240" w:lineRule="auto"/>
      <w:ind w:left="720" w:hanging="720"/>
      <w:jc w:val="both"/>
      <w:outlineLvl w:val="0"/>
    </w:pPr>
    <w:rPr>
      <w:rFonts w:ascii="Verdana" w:eastAsia="Times New Roman" w:hAnsi="Verdana" w:cs="Times New Roman"/>
      <w:b/>
      <w:kern w:val="28"/>
      <w:sz w:val="20"/>
      <w:szCs w:val="20"/>
    </w:rPr>
  </w:style>
  <w:style w:type="paragraph" w:customStyle="1" w:styleId="72E038E5402342979F402149F8A168735">
    <w:name w:val="72E038E5402342979F402149F8A168735"/>
    <w:rsid w:val="005B342B"/>
    <w:pPr>
      <w:spacing w:after="0" w:line="240" w:lineRule="auto"/>
      <w:jc w:val="both"/>
    </w:pPr>
    <w:rPr>
      <w:rFonts w:ascii="Verdana" w:eastAsia="Times New Roman" w:hAnsi="Verdana" w:cs="Times New Roman"/>
      <w:sz w:val="20"/>
      <w:szCs w:val="20"/>
      <w:lang w:eastAsia="en-US"/>
    </w:rPr>
  </w:style>
  <w:style w:type="paragraph" w:customStyle="1" w:styleId="C508F14616F7448BB98F7E1ED54033645">
    <w:name w:val="C508F14616F7448BB98F7E1ED54033645"/>
    <w:rsid w:val="005B342B"/>
    <w:pPr>
      <w:spacing w:after="0" w:line="240" w:lineRule="auto"/>
      <w:jc w:val="both"/>
    </w:pPr>
    <w:rPr>
      <w:rFonts w:ascii="Verdana" w:eastAsia="Times New Roman" w:hAnsi="Verdana" w:cs="Times New Roman"/>
      <w:sz w:val="20"/>
      <w:szCs w:val="20"/>
      <w:lang w:eastAsia="en-US"/>
    </w:rPr>
  </w:style>
  <w:style w:type="paragraph" w:customStyle="1" w:styleId="125D169A82544534B3E029CD6E8E7CB15">
    <w:name w:val="125D169A82544534B3E029CD6E8E7CB15"/>
    <w:rsid w:val="005B342B"/>
    <w:pPr>
      <w:spacing w:after="0" w:line="240" w:lineRule="auto"/>
      <w:jc w:val="both"/>
    </w:pPr>
    <w:rPr>
      <w:rFonts w:ascii="Verdana" w:eastAsia="Times New Roman" w:hAnsi="Verdana" w:cs="Times New Roman"/>
      <w:sz w:val="20"/>
      <w:szCs w:val="20"/>
      <w:lang w:eastAsia="en-US"/>
    </w:rPr>
  </w:style>
  <w:style w:type="paragraph" w:customStyle="1" w:styleId="86A1725BD8D2404CB44CA9E0CE688D735">
    <w:name w:val="86A1725BD8D2404CB44CA9E0CE688D735"/>
    <w:rsid w:val="005B342B"/>
    <w:pPr>
      <w:spacing w:after="0" w:line="240" w:lineRule="auto"/>
      <w:jc w:val="both"/>
    </w:pPr>
    <w:rPr>
      <w:rFonts w:ascii="Verdana" w:eastAsia="Times New Roman" w:hAnsi="Verdana" w:cs="Times New Roman"/>
      <w:sz w:val="20"/>
      <w:szCs w:val="20"/>
      <w:lang w:eastAsia="en-US"/>
    </w:rPr>
  </w:style>
  <w:style w:type="paragraph" w:customStyle="1" w:styleId="195B0A55CB3C4B2E8F4E5C67203CF5B95">
    <w:name w:val="195B0A55CB3C4B2E8F4E5C67203CF5B95"/>
    <w:rsid w:val="005B342B"/>
    <w:pPr>
      <w:spacing w:after="0" w:line="240" w:lineRule="auto"/>
      <w:jc w:val="both"/>
    </w:pPr>
    <w:rPr>
      <w:rFonts w:ascii="Verdana" w:eastAsia="Times New Roman" w:hAnsi="Verdana" w:cs="Times New Roman"/>
      <w:sz w:val="20"/>
      <w:szCs w:val="20"/>
      <w:lang w:eastAsia="en-US"/>
    </w:rPr>
  </w:style>
  <w:style w:type="paragraph" w:customStyle="1" w:styleId="43051CCCA72D43CE9E88F4F48B800B955">
    <w:name w:val="43051CCCA72D43CE9E88F4F48B800B955"/>
    <w:rsid w:val="005B342B"/>
    <w:pPr>
      <w:spacing w:after="0" w:line="240" w:lineRule="auto"/>
      <w:jc w:val="both"/>
    </w:pPr>
    <w:rPr>
      <w:rFonts w:ascii="Verdana" w:eastAsia="Times New Roman" w:hAnsi="Verdana" w:cs="Times New Roman"/>
      <w:sz w:val="20"/>
      <w:szCs w:val="20"/>
      <w:lang w:eastAsia="en-US"/>
    </w:rPr>
  </w:style>
  <w:style w:type="paragraph" w:customStyle="1" w:styleId="92A2B5DA34C24B4FB45CEFCF071209225">
    <w:name w:val="92A2B5DA34C24B4FB45CEFCF071209225"/>
    <w:rsid w:val="005B342B"/>
    <w:pPr>
      <w:spacing w:after="0" w:line="240" w:lineRule="auto"/>
      <w:jc w:val="both"/>
    </w:pPr>
    <w:rPr>
      <w:rFonts w:ascii="Verdana" w:eastAsia="Times New Roman" w:hAnsi="Verdana" w:cs="Times New Roman"/>
      <w:sz w:val="20"/>
      <w:szCs w:val="20"/>
      <w:lang w:eastAsia="en-US"/>
    </w:rPr>
  </w:style>
  <w:style w:type="paragraph" w:customStyle="1" w:styleId="4141638208124D97B5C96E9C6513DA895">
    <w:name w:val="4141638208124D97B5C96E9C6513DA895"/>
    <w:rsid w:val="005B342B"/>
    <w:pPr>
      <w:spacing w:after="0" w:line="240" w:lineRule="auto"/>
      <w:jc w:val="both"/>
    </w:pPr>
    <w:rPr>
      <w:rFonts w:ascii="Verdana" w:eastAsia="Times New Roman" w:hAnsi="Verdana" w:cs="Times New Roman"/>
      <w:sz w:val="20"/>
      <w:szCs w:val="20"/>
      <w:lang w:eastAsia="en-US"/>
    </w:rPr>
  </w:style>
  <w:style w:type="paragraph" w:customStyle="1" w:styleId="AAE40F742884496089C463B3764B135E5">
    <w:name w:val="AAE40F742884496089C463B3764B135E5"/>
    <w:rsid w:val="005B342B"/>
    <w:pPr>
      <w:spacing w:after="0" w:line="240" w:lineRule="auto"/>
      <w:jc w:val="both"/>
    </w:pPr>
    <w:rPr>
      <w:rFonts w:ascii="Verdana" w:eastAsia="Times New Roman" w:hAnsi="Verdana" w:cs="Times New Roman"/>
      <w:sz w:val="20"/>
      <w:szCs w:val="20"/>
      <w:lang w:eastAsia="en-US"/>
    </w:rPr>
  </w:style>
  <w:style w:type="paragraph" w:customStyle="1" w:styleId="C02248204F224D5880C1AF14830B19292">
    <w:name w:val="C02248204F224D5880C1AF14830B19292"/>
    <w:rsid w:val="005B342B"/>
    <w:pPr>
      <w:spacing w:after="0" w:line="240" w:lineRule="auto"/>
      <w:jc w:val="both"/>
    </w:pPr>
    <w:rPr>
      <w:rFonts w:ascii="Verdana" w:eastAsia="Times New Roman" w:hAnsi="Verdana" w:cs="Times New Roman"/>
      <w:sz w:val="20"/>
      <w:szCs w:val="20"/>
      <w:lang w:eastAsia="en-US"/>
    </w:rPr>
  </w:style>
  <w:style w:type="paragraph" w:customStyle="1" w:styleId="FEEB567581CC4169B2F762D2CB9A74E21">
    <w:name w:val="FEEB567581CC4169B2F762D2CB9A74E21"/>
    <w:rsid w:val="005B342B"/>
    <w:pPr>
      <w:spacing w:after="0" w:line="240" w:lineRule="auto"/>
      <w:jc w:val="both"/>
    </w:pPr>
    <w:rPr>
      <w:rFonts w:ascii="Verdana" w:eastAsia="Times New Roman" w:hAnsi="Verdana" w:cs="Times New Roman"/>
      <w:sz w:val="20"/>
      <w:szCs w:val="20"/>
      <w:lang w:eastAsia="en-US"/>
    </w:rPr>
  </w:style>
  <w:style w:type="paragraph" w:customStyle="1" w:styleId="2E9F6B8DB28B45BA8D34F4D334FA8E386">
    <w:name w:val="2E9F6B8DB28B45BA8D34F4D334FA8E386"/>
    <w:rsid w:val="005B342B"/>
    <w:pPr>
      <w:keepNext/>
      <w:tabs>
        <w:tab w:val="num" w:pos="720"/>
      </w:tabs>
      <w:spacing w:after="240" w:line="240" w:lineRule="auto"/>
      <w:ind w:left="720" w:hanging="720"/>
      <w:jc w:val="both"/>
      <w:outlineLvl w:val="0"/>
    </w:pPr>
    <w:rPr>
      <w:rFonts w:ascii="Verdana" w:eastAsia="Times New Roman" w:hAnsi="Verdana" w:cs="Times New Roman"/>
      <w:b/>
      <w:kern w:val="28"/>
      <w:sz w:val="20"/>
      <w:szCs w:val="20"/>
    </w:rPr>
  </w:style>
  <w:style w:type="paragraph" w:customStyle="1" w:styleId="8824ACDF7B484759AC410F42EEE1620F5">
    <w:name w:val="8824ACDF7B484759AC410F42EEE1620F5"/>
    <w:rsid w:val="005B342B"/>
    <w:pPr>
      <w:keepNext/>
      <w:tabs>
        <w:tab w:val="num" w:pos="720"/>
      </w:tabs>
      <w:spacing w:after="240" w:line="240" w:lineRule="auto"/>
      <w:ind w:left="720" w:hanging="720"/>
      <w:jc w:val="both"/>
      <w:outlineLvl w:val="0"/>
    </w:pPr>
    <w:rPr>
      <w:rFonts w:ascii="Verdana" w:eastAsia="Times New Roman" w:hAnsi="Verdana" w:cs="Times New Roman"/>
      <w:b/>
      <w:kern w:val="28"/>
      <w:sz w:val="20"/>
      <w:szCs w:val="20"/>
    </w:rPr>
  </w:style>
  <w:style w:type="paragraph" w:customStyle="1" w:styleId="C7DE4B4675D14D2F8E9364D9C1E6370A5">
    <w:name w:val="C7DE4B4675D14D2F8E9364D9C1E6370A5"/>
    <w:rsid w:val="005B342B"/>
    <w:pPr>
      <w:keepNext/>
      <w:tabs>
        <w:tab w:val="num" w:pos="720"/>
      </w:tabs>
      <w:spacing w:after="240" w:line="240" w:lineRule="auto"/>
      <w:ind w:left="720" w:hanging="720"/>
      <w:jc w:val="both"/>
      <w:outlineLvl w:val="0"/>
    </w:pPr>
    <w:rPr>
      <w:rFonts w:ascii="Verdana" w:eastAsia="Times New Roman" w:hAnsi="Verdana" w:cs="Times New Roman"/>
      <w:b/>
      <w:kern w:val="28"/>
      <w:sz w:val="20"/>
      <w:szCs w:val="20"/>
    </w:rPr>
  </w:style>
  <w:style w:type="paragraph" w:customStyle="1" w:styleId="9B687D7025724D9ABED8BFAF1355AF4C5">
    <w:name w:val="9B687D7025724D9ABED8BFAF1355AF4C5"/>
    <w:rsid w:val="005B342B"/>
    <w:pPr>
      <w:keepNext/>
      <w:tabs>
        <w:tab w:val="num" w:pos="720"/>
      </w:tabs>
      <w:spacing w:after="240" w:line="240" w:lineRule="auto"/>
      <w:ind w:left="720" w:hanging="720"/>
      <w:jc w:val="both"/>
      <w:outlineLvl w:val="0"/>
    </w:pPr>
    <w:rPr>
      <w:rFonts w:ascii="Verdana" w:eastAsia="Times New Roman" w:hAnsi="Verdana" w:cs="Times New Roman"/>
      <w:b/>
      <w:kern w:val="28"/>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DDD2B-D594-49E1-8AB7-AA4C2A025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18</Pages>
  <Words>6578</Words>
  <Characters>35082</Characters>
  <Application>Microsoft Office Word</Application>
  <DocSecurity>0</DocSecurity>
  <Lines>292</Lines>
  <Paragraphs>83</Paragraphs>
  <ScaleCrop>false</ScaleCrop>
  <HeadingPairs>
    <vt:vector size="2" baseType="variant">
      <vt:variant>
        <vt:lpstr>Title</vt:lpstr>
      </vt:variant>
      <vt:variant>
        <vt:i4>1</vt:i4>
      </vt:variant>
    </vt:vector>
  </HeadingPairs>
  <TitlesOfParts>
    <vt:vector size="1" baseType="lpstr">
      <vt:lpstr/>
    </vt:vector>
  </TitlesOfParts>
  <Company>NERC</Company>
  <LinksUpToDate>false</LinksUpToDate>
  <CharactersWithSpaces>41577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O'Brien, Jack</dc:creator>
  <cp:lastModifiedBy>Nell Carrington</cp:lastModifiedBy>
  <cp:revision>20</cp:revision>
  <cp:lastPrinted>2013-04-16T13:09:00Z</cp:lastPrinted>
  <dcterms:created xsi:type="dcterms:W3CDTF">2021-03-01T09:51:00Z</dcterms:created>
  <dcterms:modified xsi:type="dcterms:W3CDTF">2021-12-08T12:13:00Z</dcterms:modified>
</cp:coreProperties>
</file>